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F34" w:rsidRPr="00D20F34" w:rsidRDefault="00D20F34" w:rsidP="00D20F34">
      <w:pPr>
        <w:widowControl w:val="0"/>
        <w:tabs>
          <w:tab w:val="left" w:pos="1701"/>
          <w:tab w:val="right" w:pos="9360"/>
        </w:tabs>
        <w:spacing w:after="0" w:afterAutospacing="0"/>
        <w:rPr>
          <w:rFonts w:ascii="Arial" w:hAnsi="Arial" w:cs="Arial"/>
          <w:b/>
          <w:bCs/>
          <w:noProof/>
          <w:sz w:val="24"/>
          <w:szCs w:val="24"/>
          <w:lang w:val="en-US" w:eastAsia="zh-CN"/>
        </w:rPr>
      </w:pPr>
      <w:r w:rsidRPr="00D20F34">
        <w:rPr>
          <w:rFonts w:ascii="Arial" w:eastAsia="Times New Roman" w:hAnsi="Arial" w:cs="Arial"/>
          <w:b/>
          <w:bCs/>
          <w:noProof/>
          <w:sz w:val="24"/>
          <w:szCs w:val="24"/>
          <w:lang w:val="en-US" w:eastAsia="zh-CN"/>
        </w:rPr>
        <w:t xml:space="preserve">3GPP TSG RAN WG1 </w:t>
      </w:r>
      <w:r w:rsidRPr="00D20F34">
        <w:rPr>
          <w:rFonts w:ascii="Arial" w:eastAsia="MS Mincho" w:hAnsi="Arial"/>
          <w:b/>
          <w:noProof/>
          <w:sz w:val="24"/>
          <w:szCs w:val="24"/>
          <w:lang w:eastAsia="en-US"/>
        </w:rPr>
        <w:t>Meeting</w:t>
      </w:r>
      <w:r w:rsidRPr="00D20F34" w:rsidDel="00D14CF7">
        <w:rPr>
          <w:rFonts w:ascii="Arial" w:eastAsia="Times New Roman" w:hAnsi="Arial" w:cs="Arial"/>
          <w:b/>
          <w:bCs/>
          <w:noProof/>
          <w:sz w:val="24"/>
          <w:szCs w:val="24"/>
          <w:lang w:val="en-US" w:eastAsia="zh-CN"/>
        </w:rPr>
        <w:t xml:space="preserve"> </w:t>
      </w:r>
      <w:r w:rsidRPr="00D20F34">
        <w:rPr>
          <w:rFonts w:ascii="Arial" w:hAnsi="Arial" w:cs="Arial" w:hint="eastAsia"/>
          <w:b/>
          <w:bCs/>
          <w:noProof/>
          <w:sz w:val="24"/>
          <w:szCs w:val="24"/>
          <w:lang w:val="en-US" w:eastAsia="zh-CN"/>
        </w:rPr>
        <w:t>#8</w:t>
      </w:r>
      <w:r w:rsidR="00643536">
        <w:rPr>
          <w:rFonts w:ascii="Arial" w:hAnsi="Arial" w:cs="Arial"/>
          <w:b/>
          <w:bCs/>
          <w:noProof/>
          <w:sz w:val="24"/>
          <w:szCs w:val="24"/>
          <w:lang w:val="en-US" w:eastAsia="zh-CN"/>
        </w:rPr>
        <w:t>9</w:t>
      </w:r>
      <w:r w:rsidRPr="00D20F34">
        <w:rPr>
          <w:rFonts w:ascii="Arial" w:eastAsia="Times New Roman" w:hAnsi="Arial" w:cs="Arial"/>
          <w:b/>
          <w:bCs/>
          <w:noProof/>
          <w:sz w:val="24"/>
          <w:szCs w:val="24"/>
          <w:lang w:val="en-US" w:eastAsia="zh-CN"/>
        </w:rPr>
        <w:t xml:space="preserve">                               </w:t>
      </w:r>
      <w:r w:rsidRPr="00D20F34">
        <w:rPr>
          <w:rFonts w:ascii="Arial" w:eastAsia="Times New Roman" w:hAnsi="Arial" w:cs="Arial"/>
          <w:b/>
          <w:bCs/>
          <w:noProof/>
          <w:sz w:val="24"/>
          <w:szCs w:val="24"/>
          <w:lang w:val="en-US" w:eastAsia="zh-CN"/>
        </w:rPr>
        <w:tab/>
        <w:t>R1-</w:t>
      </w:r>
      <w:r w:rsidRPr="00D20F34">
        <w:rPr>
          <w:rFonts w:ascii="Arial" w:hAnsi="Arial" w:cs="Arial" w:hint="eastAsia"/>
          <w:b/>
          <w:bCs/>
          <w:noProof/>
          <w:sz w:val="24"/>
          <w:szCs w:val="24"/>
          <w:lang w:val="en-US" w:eastAsia="zh-CN"/>
        </w:rPr>
        <w:t>17</w:t>
      </w:r>
      <w:r w:rsidRPr="00D20F34">
        <w:rPr>
          <w:rFonts w:ascii="Arial" w:hAnsi="Arial" w:cs="Arial"/>
          <w:b/>
          <w:bCs/>
          <w:noProof/>
          <w:sz w:val="24"/>
          <w:szCs w:val="24"/>
          <w:lang w:val="en-US" w:eastAsia="zh-CN"/>
        </w:rPr>
        <w:t>0</w:t>
      </w:r>
      <w:r w:rsidR="00643536">
        <w:rPr>
          <w:rFonts w:ascii="Arial" w:hAnsi="Arial" w:cs="Arial"/>
          <w:b/>
          <w:bCs/>
          <w:noProof/>
          <w:sz w:val="24"/>
          <w:szCs w:val="24"/>
          <w:lang w:val="en-US" w:eastAsia="zh-CN"/>
        </w:rPr>
        <w:t>7185</w:t>
      </w:r>
    </w:p>
    <w:p w:rsidR="00D20F34" w:rsidRPr="00D20F34" w:rsidRDefault="00643536" w:rsidP="00D20F34">
      <w:pPr>
        <w:widowControl w:val="0"/>
        <w:tabs>
          <w:tab w:val="left" w:pos="1701"/>
          <w:tab w:val="right" w:pos="9072"/>
          <w:tab w:val="right" w:pos="10206"/>
        </w:tabs>
        <w:spacing w:after="0" w:afterAutospacing="0"/>
        <w:jc w:val="both"/>
        <w:rPr>
          <w:rFonts w:ascii="Arial" w:hAnsi="Arial" w:cs="Arial"/>
          <w:b/>
          <w:bCs/>
          <w:noProof/>
          <w:sz w:val="24"/>
          <w:szCs w:val="24"/>
          <w:lang w:val="en-US" w:eastAsia="zh-CN"/>
        </w:rPr>
      </w:pPr>
      <w:r w:rsidRPr="00643536">
        <w:rPr>
          <w:rFonts w:ascii="Arial" w:eastAsia="Batang" w:hAnsi="Arial"/>
          <w:b/>
          <w:sz w:val="24"/>
          <w:szCs w:val="24"/>
          <w:lang w:eastAsia="en-US"/>
        </w:rPr>
        <w:t>Hangzhou, China, 15th – 19th May 2017</w:t>
      </w:r>
    </w:p>
    <w:p w:rsidR="000F78CF" w:rsidRPr="00D20F34" w:rsidRDefault="000F78CF" w:rsidP="000F78CF">
      <w:pPr>
        <w:pStyle w:val="Header"/>
        <w:snapToGrid w:val="0"/>
        <w:spacing w:after="0" w:afterAutospacing="0"/>
        <w:rPr>
          <w:sz w:val="24"/>
          <w:szCs w:val="24"/>
          <w:lang w:val="en-US"/>
        </w:rPr>
      </w:pPr>
    </w:p>
    <w:p w:rsidR="00CE74F5" w:rsidRPr="000F78CF" w:rsidRDefault="00CE74F5" w:rsidP="000F78CF">
      <w:pPr>
        <w:pStyle w:val="Header"/>
        <w:snapToGrid w:val="0"/>
        <w:spacing w:after="0" w:afterAutospacing="0"/>
        <w:rPr>
          <w:sz w:val="24"/>
          <w:szCs w:val="24"/>
        </w:rPr>
      </w:pPr>
      <w:r w:rsidRPr="000F78CF">
        <w:rPr>
          <w:sz w:val="24"/>
          <w:szCs w:val="24"/>
        </w:rPr>
        <w:t>Source:</w:t>
      </w:r>
      <w:r w:rsidRPr="000F78CF">
        <w:rPr>
          <w:rFonts w:eastAsia="SimSun" w:hint="eastAsia"/>
          <w:sz w:val="24"/>
          <w:szCs w:val="24"/>
          <w:lang w:eastAsia="zh-CN"/>
        </w:rPr>
        <w:t xml:space="preserve">           </w:t>
      </w:r>
      <w:r w:rsidRPr="00090A7D">
        <w:rPr>
          <w:rFonts w:eastAsia="SimSun" w:hint="eastAsia"/>
          <w:color w:val="FF0000"/>
          <w:sz w:val="24"/>
          <w:szCs w:val="24"/>
          <w:lang w:eastAsia="zh-CN"/>
        </w:rPr>
        <w:t xml:space="preserve"> </w:t>
      </w:r>
      <w:r w:rsidR="00F5723D">
        <w:rPr>
          <w:sz w:val="24"/>
          <w:szCs w:val="24"/>
        </w:rPr>
        <w:t>ZTE</w:t>
      </w:r>
    </w:p>
    <w:p w:rsidR="00CE74F5" w:rsidRPr="00C26235" w:rsidRDefault="00CE74F5" w:rsidP="000F78CF">
      <w:pPr>
        <w:pStyle w:val="Header"/>
        <w:snapToGrid w:val="0"/>
        <w:spacing w:after="0" w:afterAutospacing="0"/>
        <w:rPr>
          <w:rFonts w:eastAsia="SimSun"/>
          <w:sz w:val="24"/>
          <w:szCs w:val="24"/>
          <w:lang w:eastAsia="zh-CN"/>
        </w:rPr>
      </w:pPr>
      <w:r w:rsidRPr="000F78CF">
        <w:rPr>
          <w:sz w:val="24"/>
          <w:szCs w:val="24"/>
        </w:rPr>
        <w:t>Title:</w:t>
      </w:r>
      <w:r w:rsidR="00CE003F" w:rsidRPr="000F78CF">
        <w:rPr>
          <w:sz w:val="24"/>
          <w:szCs w:val="24"/>
        </w:rPr>
        <w:tab/>
      </w:r>
      <w:r w:rsidR="00CE003F" w:rsidRPr="000F78CF">
        <w:rPr>
          <w:sz w:val="24"/>
          <w:szCs w:val="24"/>
        </w:rPr>
        <w:tab/>
        <w:t xml:space="preserve">  </w:t>
      </w:r>
      <w:r w:rsidR="000F78CF">
        <w:rPr>
          <w:sz w:val="24"/>
          <w:szCs w:val="24"/>
        </w:rPr>
        <w:t xml:space="preserve">  </w:t>
      </w:r>
      <w:r w:rsidR="002B00BE" w:rsidRPr="002B00BE">
        <w:rPr>
          <w:rFonts w:eastAsia="SimSun"/>
          <w:sz w:val="24"/>
          <w:szCs w:val="24"/>
          <w:lang w:eastAsia="zh-CN"/>
        </w:rPr>
        <w:t>Consideration on outer code for NR</w:t>
      </w:r>
    </w:p>
    <w:p w:rsidR="00CE74F5" w:rsidRPr="003B3A96" w:rsidRDefault="00CE74F5" w:rsidP="000F78CF">
      <w:pPr>
        <w:pStyle w:val="Header"/>
        <w:snapToGrid w:val="0"/>
        <w:spacing w:after="0" w:afterAutospacing="0"/>
        <w:rPr>
          <w:rFonts w:eastAsia="SimSun"/>
          <w:sz w:val="24"/>
          <w:szCs w:val="24"/>
          <w:lang w:eastAsia="zh-CN"/>
        </w:rPr>
      </w:pPr>
      <w:r w:rsidRPr="000F78CF">
        <w:rPr>
          <w:sz w:val="24"/>
          <w:szCs w:val="24"/>
        </w:rPr>
        <w:t>Agenda item:</w:t>
      </w:r>
      <w:r w:rsidRPr="000F78CF">
        <w:rPr>
          <w:rFonts w:hint="eastAsia"/>
          <w:sz w:val="24"/>
          <w:szCs w:val="24"/>
        </w:rPr>
        <w:t xml:space="preserve">   </w:t>
      </w:r>
      <w:r w:rsidR="00643536">
        <w:rPr>
          <w:rFonts w:eastAsia="SimSun"/>
          <w:sz w:val="24"/>
          <w:szCs w:val="24"/>
          <w:lang w:eastAsia="zh-CN"/>
        </w:rPr>
        <w:t>7</w:t>
      </w:r>
      <w:r w:rsidR="00D20F34">
        <w:rPr>
          <w:rFonts w:eastAsia="SimSun"/>
          <w:sz w:val="24"/>
          <w:szCs w:val="24"/>
          <w:lang w:eastAsia="zh-CN"/>
        </w:rPr>
        <w:t>.1.4.4</w:t>
      </w:r>
    </w:p>
    <w:p w:rsidR="00CE74F5" w:rsidRPr="000F78CF" w:rsidRDefault="00CE003F" w:rsidP="000F78CF">
      <w:pPr>
        <w:pStyle w:val="Header"/>
        <w:snapToGrid w:val="0"/>
        <w:spacing w:after="0" w:afterAutospacing="0"/>
        <w:rPr>
          <w:sz w:val="24"/>
          <w:szCs w:val="24"/>
        </w:rPr>
      </w:pPr>
      <w:r w:rsidRPr="000F78CF">
        <w:rPr>
          <w:sz w:val="24"/>
          <w:szCs w:val="24"/>
        </w:rPr>
        <w:t xml:space="preserve">Document for: </w:t>
      </w:r>
      <w:r w:rsidR="00791EF4" w:rsidRPr="00791EF4">
        <w:rPr>
          <w:sz w:val="24"/>
          <w:szCs w:val="24"/>
        </w:rPr>
        <w:t>Discussion/Decision</w:t>
      </w:r>
    </w:p>
    <w:p w:rsidR="00684721" w:rsidRPr="001E3B8E" w:rsidRDefault="00D673E0" w:rsidP="00F14823">
      <w:pPr>
        <w:pStyle w:val="Heading1"/>
        <w:keepLines/>
        <w:numPr>
          <w:ilvl w:val="0"/>
          <w:numId w:val="15"/>
        </w:numPr>
        <w:pBdr>
          <w:top w:val="single" w:sz="12" w:space="3" w:color="auto"/>
        </w:pBdr>
        <w:tabs>
          <w:tab w:val="clear" w:pos="0"/>
        </w:tabs>
        <w:snapToGrid w:val="0"/>
        <w:spacing w:after="180" w:afterAutospacing="0"/>
        <w:rPr>
          <w:rFonts w:ascii="Times New Roman" w:hAnsi="Times New Roman"/>
          <w:b/>
          <w:bCs/>
          <w:kern w:val="32"/>
          <w:sz w:val="32"/>
          <w:szCs w:val="32"/>
          <w:lang w:val="en-US" w:eastAsia="zh-CN"/>
        </w:rPr>
      </w:pPr>
      <w:r w:rsidRPr="001E3B8E">
        <w:rPr>
          <w:rFonts w:ascii="Times New Roman" w:hAnsi="Times New Roman" w:hint="eastAsia"/>
          <w:b/>
          <w:bCs/>
          <w:kern w:val="32"/>
          <w:sz w:val="32"/>
          <w:szCs w:val="32"/>
          <w:lang w:val="en-US" w:eastAsia="zh-CN"/>
        </w:rPr>
        <w:t>Introduction</w:t>
      </w:r>
    </w:p>
    <w:p w:rsidR="00DF4DEC" w:rsidRPr="006C7AD7" w:rsidRDefault="007A0660" w:rsidP="006B3CB9">
      <w:pPr>
        <w:spacing w:after="0" w:afterAutospacing="0"/>
        <w:jc w:val="both"/>
        <w:rPr>
          <w:sz w:val="20"/>
          <w:lang w:eastAsia="zh-CN"/>
        </w:rPr>
      </w:pPr>
      <w:r w:rsidRPr="004E39F1">
        <w:rPr>
          <w:sz w:val="20"/>
        </w:rPr>
        <w:t>At the 3GPP TSG RAN #7</w:t>
      </w:r>
      <w:r w:rsidRPr="004E39F1">
        <w:rPr>
          <w:sz w:val="20"/>
          <w:lang w:eastAsia="zh-CN"/>
        </w:rPr>
        <w:t>1</w:t>
      </w:r>
      <w:r w:rsidRPr="004E39F1">
        <w:rPr>
          <w:sz w:val="20"/>
        </w:rPr>
        <w:t xml:space="preserve"> meeting, the Study Item </w:t>
      </w:r>
      <w:r w:rsidR="008337A8">
        <w:rPr>
          <w:sz w:val="20"/>
        </w:rPr>
        <w:t>of</w:t>
      </w:r>
      <w:r w:rsidRPr="004E39F1">
        <w:rPr>
          <w:sz w:val="20"/>
        </w:rPr>
        <w:t xml:space="preserve"> </w:t>
      </w:r>
      <w:r w:rsidR="00C209D0" w:rsidRPr="004E39F1">
        <w:rPr>
          <w:sz w:val="20"/>
        </w:rPr>
        <w:t>“Study</w:t>
      </w:r>
      <w:r w:rsidRPr="004E39F1">
        <w:rPr>
          <w:sz w:val="20"/>
        </w:rPr>
        <w:t xml:space="preserve"> on New Radio Access Technology "</w:t>
      </w:r>
      <w:r w:rsidRPr="004E39F1">
        <w:rPr>
          <w:sz w:val="20"/>
          <w:lang w:eastAsia="zh-CN"/>
        </w:rPr>
        <w:t xml:space="preserve"> was approved</w:t>
      </w:r>
      <w:r w:rsidR="006F0328" w:rsidRPr="004E39F1">
        <w:rPr>
          <w:sz w:val="20"/>
          <w:lang w:eastAsia="zh-CN"/>
        </w:rPr>
        <w:t xml:space="preserve"> </w:t>
      </w:r>
      <w:fldSimple w:instr=" REF _Ref446920163 \n \h  \* MERGEFORMAT ">
        <w:r w:rsidR="007B3EE2" w:rsidRPr="004E39F1">
          <w:rPr>
            <w:sz w:val="20"/>
            <w:lang w:eastAsia="zh-CN"/>
          </w:rPr>
          <w:t>[1]</w:t>
        </w:r>
      </w:fldSimple>
      <w:r w:rsidR="004B62A0" w:rsidRPr="004E39F1">
        <w:rPr>
          <w:sz w:val="20"/>
        </w:rPr>
        <w:t xml:space="preserve">. </w:t>
      </w:r>
      <w:r w:rsidR="00DF4DEC">
        <w:rPr>
          <w:sz w:val="20"/>
          <w:lang w:eastAsia="zh-CN"/>
        </w:rPr>
        <w:t>S</w:t>
      </w:r>
      <w:r w:rsidR="00DF4DEC" w:rsidRPr="004E39F1">
        <w:rPr>
          <w:sz w:val="20"/>
          <w:lang w:eastAsia="zh-CN"/>
        </w:rPr>
        <w:t xml:space="preserve">everal </w:t>
      </w:r>
      <w:r w:rsidR="006B3CB9">
        <w:rPr>
          <w:sz w:val="20"/>
          <w:lang w:eastAsia="zh-CN"/>
        </w:rPr>
        <w:t xml:space="preserve">usage </w:t>
      </w:r>
      <w:r w:rsidR="00DF4DEC" w:rsidRPr="006C7AD7">
        <w:rPr>
          <w:sz w:val="20"/>
          <w:lang w:eastAsia="zh-CN"/>
        </w:rPr>
        <w:t xml:space="preserve">scenarios </w:t>
      </w:r>
      <w:r w:rsidR="006B3CB9">
        <w:rPr>
          <w:sz w:val="20"/>
          <w:lang w:eastAsia="zh-CN"/>
        </w:rPr>
        <w:t xml:space="preserve">for NR </w:t>
      </w:r>
      <w:r w:rsidR="00DF4DEC" w:rsidRPr="006C7AD7">
        <w:rPr>
          <w:sz w:val="20"/>
          <w:lang w:eastAsia="zh-CN"/>
        </w:rPr>
        <w:t xml:space="preserve">are </w:t>
      </w:r>
      <w:r w:rsidR="006B3CB9">
        <w:rPr>
          <w:sz w:val="20"/>
          <w:lang w:eastAsia="zh-CN"/>
        </w:rPr>
        <w:t xml:space="preserve">defined as </w:t>
      </w:r>
      <w:r w:rsidR="00DF4DEC" w:rsidRPr="006C7AD7">
        <w:rPr>
          <w:sz w:val="20"/>
          <w:lang w:eastAsia="zh-CN"/>
        </w:rPr>
        <w:t xml:space="preserve">eMBB (enhanced Mobile Broadband), </w:t>
      </w:r>
      <w:proofErr w:type="spellStart"/>
      <w:r w:rsidR="00DF4DEC" w:rsidRPr="006C7AD7">
        <w:rPr>
          <w:sz w:val="20"/>
          <w:lang w:eastAsia="zh-CN"/>
        </w:rPr>
        <w:t>mMTC</w:t>
      </w:r>
      <w:proofErr w:type="spellEnd"/>
      <w:r w:rsidR="00DF4DEC" w:rsidRPr="006C7AD7">
        <w:rPr>
          <w:sz w:val="20"/>
          <w:lang w:eastAsia="zh-CN"/>
        </w:rPr>
        <w:t xml:space="preserve"> (massive Machine Type Communications) and URLLC (Ultra-Reliable and Low Latency Communications).</w:t>
      </w:r>
    </w:p>
    <w:p w:rsidR="00DF4DEC" w:rsidRPr="006C7AD7" w:rsidRDefault="00DF4DEC" w:rsidP="00643536">
      <w:pPr>
        <w:pStyle w:val="B1"/>
        <w:spacing w:afterLines="50" w:afterAutospacing="0"/>
        <w:ind w:left="0" w:firstLine="0"/>
        <w:jc w:val="both"/>
        <w:rPr>
          <w:rFonts w:eastAsia="SimSun"/>
          <w:sz w:val="20"/>
          <w:lang w:eastAsia="zh-CN"/>
        </w:rPr>
      </w:pPr>
      <w:r w:rsidRPr="006C7AD7">
        <w:rPr>
          <w:rFonts w:eastAsia="SimSun"/>
          <w:sz w:val="20"/>
          <w:lang w:eastAsia="zh-CN"/>
        </w:rPr>
        <w:t>In this contribution,</w:t>
      </w:r>
      <w:r w:rsidRPr="006C7AD7">
        <w:rPr>
          <w:rFonts w:eastAsia="SimSun" w:hint="eastAsia"/>
          <w:sz w:val="20"/>
          <w:lang w:eastAsia="zh-CN"/>
        </w:rPr>
        <w:t xml:space="preserve"> </w:t>
      </w:r>
      <w:r>
        <w:rPr>
          <w:rFonts w:eastAsia="SimSun"/>
          <w:sz w:val="20"/>
          <w:lang w:eastAsia="zh-CN"/>
        </w:rPr>
        <w:t xml:space="preserve">the </w:t>
      </w:r>
      <w:r w:rsidRPr="006C7AD7">
        <w:rPr>
          <w:rFonts w:eastAsia="SimSun" w:hint="eastAsia"/>
          <w:sz w:val="20"/>
          <w:lang w:eastAsia="zh-CN"/>
        </w:rPr>
        <w:t>m</w:t>
      </w:r>
      <w:r w:rsidRPr="006C7AD7">
        <w:rPr>
          <w:rFonts w:eastAsia="SimSun"/>
          <w:sz w:val="20"/>
          <w:lang w:eastAsia="zh-CN"/>
        </w:rPr>
        <w:t xml:space="preserve">otivation </w:t>
      </w:r>
      <w:r>
        <w:rPr>
          <w:rFonts w:eastAsia="SimSun"/>
          <w:sz w:val="20"/>
          <w:lang w:eastAsia="zh-CN"/>
        </w:rPr>
        <w:t>of</w:t>
      </w:r>
      <w:r w:rsidRPr="006C7AD7">
        <w:rPr>
          <w:rFonts w:eastAsia="SimSun" w:hint="eastAsia"/>
          <w:sz w:val="20"/>
          <w:lang w:eastAsia="zh-CN"/>
        </w:rPr>
        <w:t xml:space="preserve"> introducing</w:t>
      </w:r>
      <w:r w:rsidRPr="006C7AD7">
        <w:rPr>
          <w:rFonts w:eastAsia="SimSun"/>
          <w:sz w:val="20"/>
          <w:lang w:eastAsia="zh-CN"/>
        </w:rPr>
        <w:t xml:space="preserve"> outer code </w:t>
      </w:r>
      <w:r w:rsidRPr="006C7AD7">
        <w:rPr>
          <w:rFonts w:eastAsia="SimSun" w:hint="eastAsia"/>
          <w:sz w:val="20"/>
          <w:lang w:eastAsia="zh-CN"/>
        </w:rPr>
        <w:t>is</w:t>
      </w:r>
      <w:r w:rsidRPr="006C7AD7">
        <w:rPr>
          <w:rFonts w:eastAsia="SimSun"/>
          <w:sz w:val="20"/>
          <w:lang w:eastAsia="zh-CN"/>
        </w:rPr>
        <w:t xml:space="preserve"> </w:t>
      </w:r>
      <w:r w:rsidRPr="006C7AD7">
        <w:rPr>
          <w:rFonts w:eastAsia="SimSun" w:hint="eastAsia"/>
          <w:sz w:val="20"/>
          <w:lang w:eastAsia="zh-CN"/>
        </w:rPr>
        <w:t>discussed</w:t>
      </w:r>
      <w:r w:rsidRPr="006C7AD7">
        <w:rPr>
          <w:rFonts w:eastAsia="SimSun"/>
          <w:sz w:val="20"/>
          <w:lang w:eastAsia="zh-CN"/>
        </w:rPr>
        <w:t>, and a</w:t>
      </w:r>
      <w:r>
        <w:rPr>
          <w:rFonts w:eastAsia="SimSun"/>
          <w:sz w:val="20"/>
          <w:lang w:eastAsia="zh-CN"/>
        </w:rPr>
        <w:t>n</w:t>
      </w:r>
      <w:r w:rsidRPr="006C7AD7">
        <w:rPr>
          <w:rFonts w:eastAsia="SimSun"/>
          <w:sz w:val="20"/>
          <w:lang w:eastAsia="zh-CN"/>
        </w:rPr>
        <w:t xml:space="preserve"> </w:t>
      </w:r>
      <w:r w:rsidRPr="006C7AD7">
        <w:rPr>
          <w:rFonts w:eastAsia="SimSun" w:hint="eastAsia"/>
          <w:sz w:val="20"/>
          <w:lang w:eastAsia="zh-CN"/>
        </w:rPr>
        <w:t>outer code</w:t>
      </w:r>
      <w:r w:rsidRPr="006C7AD7">
        <w:rPr>
          <w:rFonts w:eastAsia="SimSun"/>
          <w:sz w:val="20"/>
          <w:lang w:eastAsia="zh-CN"/>
        </w:rPr>
        <w:t xml:space="preserve"> referred</w:t>
      </w:r>
      <w:r w:rsidRPr="006C7AD7">
        <w:rPr>
          <w:rFonts w:eastAsia="SimSun" w:hint="eastAsia"/>
          <w:sz w:val="20"/>
          <w:lang w:eastAsia="zh-CN"/>
        </w:rPr>
        <w:t xml:space="preserve"> to as</w:t>
      </w:r>
      <w:r w:rsidRPr="006C7AD7">
        <w:rPr>
          <w:rFonts w:eastAsia="SimSun"/>
          <w:sz w:val="20"/>
          <w:lang w:eastAsia="zh-CN"/>
        </w:rPr>
        <w:t xml:space="preserve"> “packet coding” is presented. </w:t>
      </w:r>
    </w:p>
    <w:p w:rsidR="001C65AD" w:rsidRPr="006C7AD7" w:rsidRDefault="009F5758" w:rsidP="00F14823">
      <w:pPr>
        <w:pStyle w:val="Heading1"/>
        <w:keepLines/>
        <w:numPr>
          <w:ilvl w:val="0"/>
          <w:numId w:val="14"/>
        </w:numPr>
        <w:pBdr>
          <w:top w:val="single" w:sz="12" w:space="3" w:color="auto"/>
        </w:pBdr>
        <w:tabs>
          <w:tab w:val="clear" w:pos="0"/>
        </w:tabs>
        <w:snapToGrid w:val="0"/>
        <w:spacing w:after="180" w:afterAutospacing="0"/>
        <w:rPr>
          <w:rFonts w:ascii="Times New Roman" w:hAnsi="Times New Roman"/>
          <w:b/>
          <w:bCs/>
          <w:kern w:val="32"/>
          <w:sz w:val="32"/>
          <w:szCs w:val="32"/>
          <w:lang w:val="en-US" w:eastAsia="zh-CN"/>
        </w:rPr>
      </w:pPr>
      <w:r w:rsidRPr="006C7AD7">
        <w:rPr>
          <w:rFonts w:ascii="Times New Roman" w:hAnsi="Times New Roman" w:hint="eastAsia"/>
          <w:b/>
          <w:bCs/>
          <w:kern w:val="32"/>
          <w:sz w:val="32"/>
          <w:szCs w:val="32"/>
          <w:lang w:val="en-US" w:eastAsia="zh-CN"/>
        </w:rPr>
        <w:t xml:space="preserve">Motivation </w:t>
      </w:r>
      <w:r w:rsidR="008337A8">
        <w:rPr>
          <w:rFonts w:ascii="Times New Roman" w:hAnsi="Times New Roman"/>
          <w:b/>
          <w:bCs/>
          <w:kern w:val="32"/>
          <w:sz w:val="32"/>
          <w:szCs w:val="32"/>
          <w:lang w:val="en-US" w:eastAsia="zh-CN"/>
        </w:rPr>
        <w:t>of</w:t>
      </w:r>
      <w:r w:rsidR="008337A8" w:rsidRPr="006C7AD7">
        <w:rPr>
          <w:rFonts w:ascii="Times New Roman" w:hAnsi="Times New Roman" w:hint="eastAsia"/>
          <w:b/>
          <w:bCs/>
          <w:kern w:val="32"/>
          <w:sz w:val="32"/>
          <w:szCs w:val="32"/>
          <w:lang w:val="en-US" w:eastAsia="zh-CN"/>
        </w:rPr>
        <w:t xml:space="preserve"> </w:t>
      </w:r>
      <w:r w:rsidR="00082A77" w:rsidRPr="006C7AD7">
        <w:rPr>
          <w:rFonts w:ascii="Times New Roman" w:hAnsi="Times New Roman" w:hint="eastAsia"/>
          <w:b/>
          <w:bCs/>
          <w:kern w:val="32"/>
          <w:sz w:val="32"/>
          <w:szCs w:val="32"/>
          <w:lang w:val="en-US" w:eastAsia="zh-CN"/>
        </w:rPr>
        <w:t>introducing</w:t>
      </w:r>
      <w:r w:rsidRPr="006C7AD7">
        <w:rPr>
          <w:rFonts w:ascii="Times New Roman" w:hAnsi="Times New Roman" w:hint="eastAsia"/>
          <w:b/>
          <w:bCs/>
          <w:kern w:val="32"/>
          <w:sz w:val="32"/>
          <w:szCs w:val="32"/>
          <w:lang w:val="en-US" w:eastAsia="zh-CN"/>
        </w:rPr>
        <w:t xml:space="preserve"> outer code</w:t>
      </w:r>
    </w:p>
    <w:p w:rsidR="00BB3A63" w:rsidRPr="006C7AD7" w:rsidRDefault="00BB3A63" w:rsidP="00F14823">
      <w:pPr>
        <w:numPr>
          <w:ilvl w:val="0"/>
          <w:numId w:val="12"/>
        </w:numPr>
        <w:spacing w:after="50" w:afterAutospacing="0"/>
        <w:rPr>
          <w:b/>
          <w:i/>
          <w:sz w:val="20"/>
          <w:lang w:val="en-US" w:eastAsia="zh-CN"/>
        </w:rPr>
      </w:pPr>
      <w:r w:rsidRPr="006C7AD7">
        <w:rPr>
          <w:rFonts w:hint="eastAsia"/>
          <w:b/>
          <w:i/>
          <w:sz w:val="20"/>
          <w:lang w:val="en-US" w:eastAsia="zh-CN"/>
        </w:rPr>
        <w:t>Bu</w:t>
      </w:r>
      <w:r w:rsidR="000C6AAF">
        <w:rPr>
          <w:b/>
          <w:i/>
          <w:sz w:val="20"/>
          <w:lang w:val="en-US" w:eastAsia="zh-CN"/>
        </w:rPr>
        <w:t>r</w:t>
      </w:r>
      <w:r w:rsidRPr="006C7AD7">
        <w:rPr>
          <w:rFonts w:hint="eastAsia"/>
          <w:b/>
          <w:i/>
          <w:sz w:val="20"/>
          <w:lang w:val="en-US" w:eastAsia="zh-CN"/>
        </w:rPr>
        <w:t>sty interference</w:t>
      </w:r>
      <w:r w:rsidR="001A3578">
        <w:rPr>
          <w:b/>
          <w:i/>
          <w:sz w:val="20"/>
          <w:lang w:val="en-US" w:eastAsia="zh-CN"/>
        </w:rPr>
        <w:t xml:space="preserve"> handling</w:t>
      </w:r>
    </w:p>
    <w:p w:rsidR="00C4713A" w:rsidRDefault="00296F18" w:rsidP="00A20923">
      <w:pPr>
        <w:spacing w:after="120" w:afterAutospacing="0"/>
        <w:jc w:val="both"/>
        <w:rPr>
          <w:sz w:val="20"/>
          <w:lang w:eastAsia="zh-CN"/>
        </w:rPr>
      </w:pPr>
      <w:r>
        <w:rPr>
          <w:sz w:val="20"/>
          <w:lang w:eastAsia="zh-CN"/>
        </w:rPr>
        <w:t xml:space="preserve">It has been envisioned that there may be different frame structure designs for different usage scenarios. For instance, a short transmission time interval has been identified to be a way to meet the latency target for URLLC. </w:t>
      </w:r>
      <w:r w:rsidR="00841169">
        <w:rPr>
          <w:sz w:val="20"/>
          <w:lang w:eastAsia="zh-CN"/>
        </w:rPr>
        <w:t xml:space="preserve">Considering the diverse usage scenarios of NR, it is quite possible to have one deployment covering multiple scenarios. For example, an eNB may need to support eMBB and URLLC service at the same time. In another example, an eMBB eNB may have multiple neighbour cells providing URLLC service. </w:t>
      </w:r>
    </w:p>
    <w:p w:rsidR="000F6792" w:rsidRDefault="000F6792" w:rsidP="000F6792">
      <w:pPr>
        <w:spacing w:after="0" w:afterAutospacing="0"/>
        <w:jc w:val="both"/>
        <w:rPr>
          <w:sz w:val="20"/>
          <w:lang w:eastAsia="zh-CN"/>
        </w:rPr>
      </w:pPr>
      <w:r>
        <w:rPr>
          <w:sz w:val="20"/>
          <w:lang w:eastAsia="zh-CN"/>
        </w:rPr>
        <w:t>At RAN1#8</w:t>
      </w:r>
      <w:r w:rsidR="000A1B2B">
        <w:rPr>
          <w:sz w:val="20"/>
          <w:lang w:eastAsia="zh-CN"/>
        </w:rPr>
        <w:t>7</w:t>
      </w:r>
      <w:r>
        <w:rPr>
          <w:sz w:val="20"/>
          <w:lang w:eastAsia="zh-CN"/>
        </w:rPr>
        <w:t xml:space="preserve"> meeting, the following is agreed.</w:t>
      </w:r>
    </w:p>
    <w:p w:rsidR="000A1B2B" w:rsidRPr="006B3CB9" w:rsidRDefault="000A1B2B" w:rsidP="000A1B2B">
      <w:pPr>
        <w:numPr>
          <w:ilvl w:val="0"/>
          <w:numId w:val="22"/>
        </w:numPr>
        <w:spacing w:after="0" w:afterAutospacing="0"/>
        <w:rPr>
          <w:rFonts w:eastAsia="MS Mincho"/>
          <w:sz w:val="20"/>
          <w:lang w:val="en-US"/>
        </w:rPr>
      </w:pPr>
      <w:r w:rsidRPr="006B3CB9">
        <w:rPr>
          <w:rFonts w:eastAsia="MS Mincho"/>
          <w:sz w:val="20"/>
          <w:lang w:val="sv-SE"/>
        </w:rPr>
        <w:t xml:space="preserve">For DL, dynamic resource sharing between URLLC and eMBB is supported by transmitting URLLC </w:t>
      </w:r>
      <w:r w:rsidRPr="006B3CB9">
        <w:rPr>
          <w:rFonts w:eastAsia="MS Mincho" w:hint="eastAsia"/>
          <w:sz w:val="20"/>
          <w:lang w:val="sv-SE"/>
        </w:rPr>
        <w:t xml:space="preserve">scheduled </w:t>
      </w:r>
      <w:r w:rsidRPr="006B3CB9">
        <w:rPr>
          <w:rFonts w:eastAsia="MS Mincho"/>
          <w:sz w:val="20"/>
          <w:lang w:val="sv-SE"/>
        </w:rPr>
        <w:t>traffic</w:t>
      </w:r>
    </w:p>
    <w:p w:rsidR="000A1B2B" w:rsidRPr="006B3CB9" w:rsidRDefault="000A1B2B" w:rsidP="00FE6882">
      <w:pPr>
        <w:numPr>
          <w:ilvl w:val="1"/>
          <w:numId w:val="22"/>
        </w:numPr>
        <w:spacing w:after="120" w:afterAutospacing="0"/>
        <w:rPr>
          <w:rFonts w:eastAsia="MS Mincho"/>
          <w:sz w:val="20"/>
          <w:lang w:val="en-US"/>
        </w:rPr>
      </w:pPr>
      <w:r w:rsidRPr="006B3CB9">
        <w:rPr>
          <w:rFonts w:eastAsia="MS Mincho"/>
          <w:sz w:val="20"/>
          <w:lang w:val="sv-SE"/>
        </w:rPr>
        <w:t xml:space="preserve">URLLC transmission may occur in resources </w:t>
      </w:r>
      <w:r w:rsidRPr="006B3CB9">
        <w:rPr>
          <w:rFonts w:eastAsia="MS Mincho" w:hint="eastAsia"/>
          <w:sz w:val="20"/>
          <w:lang w:val="sv-SE"/>
        </w:rPr>
        <w:t>scheduled</w:t>
      </w:r>
      <w:r w:rsidRPr="006B3CB9">
        <w:rPr>
          <w:rFonts w:eastAsia="MS Mincho"/>
          <w:sz w:val="20"/>
          <w:lang w:val="sv-SE"/>
        </w:rPr>
        <w:t xml:space="preserve"> for ongoing eMBB traffic</w:t>
      </w:r>
    </w:p>
    <w:p w:rsidR="00F923A0" w:rsidRDefault="002A024D" w:rsidP="008D1C41">
      <w:pPr>
        <w:jc w:val="both"/>
        <w:rPr>
          <w:sz w:val="20"/>
          <w:lang w:eastAsia="zh-CN"/>
        </w:rPr>
      </w:pPr>
      <w:r>
        <w:rPr>
          <w:sz w:val="20"/>
          <w:lang w:eastAsia="zh-CN"/>
        </w:rPr>
        <w:t xml:space="preserve">For dynamic resource sharing based on scheduling, there is also an issue where eMBB efficiency will be limited if the transmission duration or </w:t>
      </w:r>
      <w:proofErr w:type="spellStart"/>
      <w:r>
        <w:rPr>
          <w:sz w:val="20"/>
          <w:lang w:eastAsia="zh-CN"/>
        </w:rPr>
        <w:t>subband</w:t>
      </w:r>
      <w:proofErr w:type="spellEnd"/>
      <w:r>
        <w:rPr>
          <w:sz w:val="20"/>
          <w:lang w:eastAsia="zh-CN"/>
        </w:rPr>
        <w:t xml:space="preserve"> has to be adapted to align with URLLC traffic. </w:t>
      </w:r>
      <w:r w:rsidR="000F6792">
        <w:rPr>
          <w:sz w:val="20"/>
          <w:lang w:eastAsia="zh-CN"/>
        </w:rPr>
        <w:t>Dynamic resource sharing based on p</w:t>
      </w:r>
      <w:proofErr w:type="spellStart"/>
      <w:r w:rsidRPr="000A3FBE">
        <w:rPr>
          <w:rFonts w:eastAsia="MS Mincho"/>
          <w:lang w:val="en-US"/>
        </w:rPr>
        <w:t>reemption</w:t>
      </w:r>
      <w:proofErr w:type="spellEnd"/>
      <w:r w:rsidRPr="000A3FBE">
        <w:rPr>
          <w:rFonts w:eastAsia="MS Mincho"/>
          <w:lang w:val="en-US"/>
        </w:rPr>
        <w:t xml:space="preserve"> or superposition</w:t>
      </w:r>
      <w:r>
        <w:rPr>
          <w:sz w:val="20"/>
          <w:lang w:eastAsia="zh-CN"/>
        </w:rPr>
        <w:t xml:space="preserve"> of eMBB/URLLC traffic would have high efficiency. </w:t>
      </w:r>
      <w:r w:rsidR="00296F18">
        <w:rPr>
          <w:sz w:val="20"/>
          <w:lang w:eastAsia="zh-CN"/>
        </w:rPr>
        <w:t>However, there would a challenge to support this due to the burst interference caused by such coexistence of different usage scenarios.</w:t>
      </w:r>
      <w:r w:rsidR="00F96BCD">
        <w:rPr>
          <w:sz w:val="20"/>
          <w:lang w:eastAsia="zh-CN"/>
        </w:rPr>
        <w:t xml:space="preserve"> The reason is that short transmission of URLLC packets may appear as bursty interference to eMBB transmission. </w:t>
      </w:r>
    </w:p>
    <w:p w:rsidR="000C6AAF" w:rsidRDefault="00F573D5" w:rsidP="00643536">
      <w:pPr>
        <w:pStyle w:val="B1"/>
        <w:spacing w:afterLines="50" w:afterAutospacing="0"/>
        <w:ind w:left="0" w:firstLine="0"/>
        <w:jc w:val="both"/>
        <w:rPr>
          <w:sz w:val="20"/>
          <w:lang w:eastAsia="zh-CN"/>
        </w:rPr>
      </w:pPr>
      <w:r w:rsidRPr="006C7AD7">
        <w:rPr>
          <w:rFonts w:hint="eastAsia"/>
          <w:sz w:val="20"/>
          <w:lang w:eastAsia="zh-CN"/>
        </w:rPr>
        <w:t xml:space="preserve">The bursty </w:t>
      </w:r>
      <w:r w:rsidRPr="006C7AD7">
        <w:rPr>
          <w:sz w:val="20"/>
          <w:lang w:eastAsia="zh-CN"/>
        </w:rPr>
        <w:t>interference</w:t>
      </w:r>
      <w:r w:rsidRPr="006C7AD7">
        <w:rPr>
          <w:rFonts w:hint="eastAsia"/>
          <w:sz w:val="20"/>
          <w:lang w:eastAsia="zh-CN"/>
        </w:rPr>
        <w:t xml:space="preserve"> </w:t>
      </w:r>
      <w:r w:rsidR="00C866F5" w:rsidRPr="006C7AD7">
        <w:rPr>
          <w:rFonts w:hint="eastAsia"/>
          <w:sz w:val="20"/>
          <w:lang w:eastAsia="zh-CN"/>
        </w:rPr>
        <w:t xml:space="preserve">may </w:t>
      </w:r>
      <w:r w:rsidR="000C6AAF" w:rsidRPr="006C7AD7">
        <w:rPr>
          <w:sz w:val="20"/>
          <w:lang w:eastAsia="zh-CN"/>
        </w:rPr>
        <w:t>era</w:t>
      </w:r>
      <w:r w:rsidR="000C6AAF">
        <w:rPr>
          <w:sz w:val="20"/>
          <w:lang w:eastAsia="zh-CN"/>
        </w:rPr>
        <w:t>se</w:t>
      </w:r>
      <w:r w:rsidRPr="006C7AD7">
        <w:rPr>
          <w:rFonts w:hint="eastAsia"/>
          <w:sz w:val="20"/>
          <w:lang w:eastAsia="zh-CN"/>
        </w:rPr>
        <w:t xml:space="preserve"> a portion of </w:t>
      </w:r>
      <w:r w:rsidR="00F96BCD">
        <w:rPr>
          <w:sz w:val="20"/>
          <w:lang w:eastAsia="zh-CN"/>
        </w:rPr>
        <w:t>transmission</w:t>
      </w:r>
      <w:r w:rsidRPr="006C7AD7">
        <w:rPr>
          <w:rFonts w:hint="eastAsia"/>
          <w:sz w:val="20"/>
          <w:lang w:eastAsia="zh-CN"/>
        </w:rPr>
        <w:t xml:space="preserve"> and hence </w:t>
      </w:r>
      <w:r w:rsidR="00F96BCD">
        <w:rPr>
          <w:sz w:val="20"/>
          <w:lang w:eastAsia="zh-CN"/>
        </w:rPr>
        <w:t>cause</w:t>
      </w:r>
      <w:r w:rsidR="00F96BCD" w:rsidRPr="006C7AD7">
        <w:rPr>
          <w:rFonts w:hint="eastAsia"/>
          <w:sz w:val="20"/>
          <w:lang w:eastAsia="zh-CN"/>
        </w:rPr>
        <w:t xml:space="preserve"> </w:t>
      </w:r>
      <w:r w:rsidRPr="006C7AD7">
        <w:rPr>
          <w:rFonts w:hint="eastAsia"/>
          <w:sz w:val="20"/>
          <w:lang w:eastAsia="zh-CN"/>
        </w:rPr>
        <w:t xml:space="preserve">the </w:t>
      </w:r>
      <w:r w:rsidR="00F96BCD">
        <w:rPr>
          <w:sz w:val="20"/>
          <w:lang w:eastAsia="zh-CN"/>
        </w:rPr>
        <w:t xml:space="preserve">code block </w:t>
      </w:r>
      <w:proofErr w:type="spellStart"/>
      <w:r w:rsidR="00F96BCD">
        <w:rPr>
          <w:sz w:val="20"/>
          <w:lang w:eastAsia="zh-CN"/>
        </w:rPr>
        <w:t>uncorrectable</w:t>
      </w:r>
      <w:proofErr w:type="spellEnd"/>
      <w:r w:rsidR="00F96BCD">
        <w:rPr>
          <w:sz w:val="20"/>
          <w:lang w:eastAsia="zh-CN"/>
        </w:rPr>
        <w:t xml:space="preserve"> </w:t>
      </w:r>
      <w:r w:rsidR="00C866F5" w:rsidRPr="006C7AD7">
        <w:rPr>
          <w:rFonts w:hint="eastAsia"/>
          <w:sz w:val="20"/>
          <w:lang w:eastAsia="zh-CN"/>
        </w:rPr>
        <w:t>even at high SNR</w:t>
      </w:r>
      <w:r w:rsidRPr="006C7AD7">
        <w:rPr>
          <w:rFonts w:hint="eastAsia"/>
          <w:sz w:val="20"/>
          <w:lang w:eastAsia="zh-CN"/>
        </w:rPr>
        <w:t>. T</w:t>
      </w:r>
      <w:r w:rsidRPr="006C7AD7">
        <w:rPr>
          <w:sz w:val="20"/>
          <w:lang w:eastAsia="zh-CN"/>
        </w:rPr>
        <w:t>h</w:t>
      </w:r>
      <w:r w:rsidRPr="006C7AD7">
        <w:rPr>
          <w:rFonts w:hint="eastAsia"/>
          <w:sz w:val="20"/>
          <w:lang w:eastAsia="zh-CN"/>
        </w:rPr>
        <w:t xml:space="preserve">e falsely decoding of such CB leads to a decoding failure of the whole TB. </w:t>
      </w:r>
      <w:r w:rsidR="00995A0B" w:rsidRPr="006C7AD7">
        <w:rPr>
          <w:rFonts w:hint="eastAsia"/>
          <w:sz w:val="20"/>
          <w:lang w:eastAsia="zh-CN"/>
        </w:rPr>
        <w:t xml:space="preserve">Figure </w:t>
      </w:r>
      <w:r w:rsidR="008D1C41">
        <w:rPr>
          <w:sz w:val="20"/>
          <w:lang w:eastAsia="zh-CN"/>
        </w:rPr>
        <w:t>1</w:t>
      </w:r>
      <w:r w:rsidR="00D27A6E" w:rsidRPr="006C7AD7">
        <w:rPr>
          <w:rFonts w:hint="eastAsia"/>
          <w:sz w:val="20"/>
          <w:lang w:eastAsia="zh-CN"/>
        </w:rPr>
        <w:t xml:space="preserve"> </w:t>
      </w:r>
      <w:r w:rsidR="00995A0B" w:rsidRPr="006C7AD7">
        <w:rPr>
          <w:rFonts w:hint="eastAsia"/>
          <w:sz w:val="20"/>
          <w:lang w:eastAsia="zh-CN"/>
        </w:rPr>
        <w:t xml:space="preserve">shows the BLER performance of </w:t>
      </w:r>
      <w:r w:rsidR="00235755" w:rsidRPr="006C7AD7">
        <w:rPr>
          <w:rFonts w:hint="eastAsia"/>
          <w:sz w:val="20"/>
          <w:lang w:eastAsia="zh-CN"/>
        </w:rPr>
        <w:t xml:space="preserve">LTE </w:t>
      </w:r>
      <w:r w:rsidR="00995A0B" w:rsidRPr="006C7AD7">
        <w:rPr>
          <w:rFonts w:hint="eastAsia"/>
          <w:sz w:val="20"/>
          <w:lang w:eastAsia="zh-CN"/>
        </w:rPr>
        <w:t>turbo code</w:t>
      </w:r>
      <w:r w:rsidR="00885E8C" w:rsidRPr="006C7AD7">
        <w:rPr>
          <w:rFonts w:hint="eastAsia"/>
          <w:sz w:val="20"/>
          <w:lang w:eastAsia="zh-CN"/>
        </w:rPr>
        <w:t>,</w:t>
      </w:r>
      <w:r w:rsidR="00235755" w:rsidRPr="006C7AD7">
        <w:rPr>
          <w:rFonts w:hint="eastAsia"/>
          <w:sz w:val="20"/>
          <w:lang w:eastAsia="zh-CN"/>
        </w:rPr>
        <w:t xml:space="preserve"> </w:t>
      </w:r>
      <w:r w:rsidR="00885E8C" w:rsidRPr="006C7AD7">
        <w:rPr>
          <w:rFonts w:hint="eastAsia"/>
          <w:sz w:val="20"/>
          <w:lang w:eastAsia="zh-CN"/>
        </w:rPr>
        <w:t>with</w:t>
      </w:r>
      <w:r w:rsidR="00C16FB6">
        <w:rPr>
          <w:rFonts w:hint="eastAsia"/>
          <w:sz w:val="20"/>
          <w:lang w:eastAsia="zh-CN"/>
        </w:rPr>
        <w:t xml:space="preserve"> data located on 50 resource blocks. </w:t>
      </w:r>
      <w:r w:rsidR="004C3CC3">
        <w:rPr>
          <w:rFonts w:hint="eastAsia"/>
          <w:sz w:val="20"/>
          <w:lang w:eastAsia="zh-CN"/>
        </w:rPr>
        <w:t>10</w:t>
      </w:r>
      <w:r w:rsidR="00C16FB6">
        <w:rPr>
          <w:rFonts w:hint="eastAsia"/>
          <w:sz w:val="20"/>
          <w:lang w:eastAsia="zh-CN"/>
        </w:rPr>
        <w:t xml:space="preserve"> out of the 50 </w:t>
      </w:r>
      <w:r w:rsidR="000C6AAF">
        <w:rPr>
          <w:sz w:val="20"/>
          <w:lang w:eastAsia="zh-CN"/>
        </w:rPr>
        <w:t>RB</w:t>
      </w:r>
      <w:r w:rsidR="000C6AAF">
        <w:rPr>
          <w:rFonts w:hint="eastAsia"/>
          <w:sz w:val="20"/>
          <w:lang w:eastAsia="zh-CN"/>
        </w:rPr>
        <w:t>s</w:t>
      </w:r>
      <w:r w:rsidR="004C3CC3">
        <w:rPr>
          <w:rFonts w:hint="eastAsia"/>
          <w:sz w:val="20"/>
          <w:lang w:eastAsia="zh-CN"/>
        </w:rPr>
        <w:t xml:space="preserve">, and 4 out of 14 </w:t>
      </w:r>
      <w:r w:rsidR="000C6AAF">
        <w:rPr>
          <w:rFonts w:hint="eastAsia"/>
          <w:sz w:val="20"/>
          <w:lang w:eastAsia="zh-CN"/>
        </w:rPr>
        <w:t>OFDM symbols</w:t>
      </w:r>
      <w:r w:rsidR="004C3CC3">
        <w:rPr>
          <w:rFonts w:hint="eastAsia"/>
          <w:sz w:val="20"/>
          <w:lang w:eastAsia="zh-CN"/>
        </w:rPr>
        <w:t xml:space="preserve"> in every </w:t>
      </w:r>
      <w:proofErr w:type="gramStart"/>
      <w:r w:rsidR="004C3CC3">
        <w:rPr>
          <w:rFonts w:hint="eastAsia"/>
          <w:sz w:val="20"/>
          <w:lang w:eastAsia="zh-CN"/>
        </w:rPr>
        <w:t>subframes</w:t>
      </w:r>
      <w:proofErr w:type="gramEnd"/>
      <w:r w:rsidR="00C16FB6">
        <w:rPr>
          <w:rFonts w:hint="eastAsia"/>
          <w:sz w:val="20"/>
          <w:lang w:eastAsia="zh-CN"/>
        </w:rPr>
        <w:t xml:space="preserve"> </w:t>
      </w:r>
      <w:r w:rsidR="000C6AAF">
        <w:rPr>
          <w:sz w:val="20"/>
          <w:lang w:eastAsia="zh-CN"/>
        </w:rPr>
        <w:t>are assumed suffering f</w:t>
      </w:r>
      <w:r w:rsidR="00C16FB6">
        <w:rPr>
          <w:rFonts w:hint="eastAsia"/>
          <w:sz w:val="20"/>
          <w:lang w:eastAsia="zh-CN"/>
        </w:rPr>
        <w:t>rom interference with d</w:t>
      </w:r>
      <w:r w:rsidR="00C16FB6">
        <w:rPr>
          <w:sz w:val="20"/>
          <w:lang w:eastAsia="zh-CN"/>
        </w:rPr>
        <w:t>ifferent power</w:t>
      </w:r>
      <w:r w:rsidR="000C6AAF">
        <w:rPr>
          <w:sz w:val="20"/>
          <w:lang w:eastAsia="zh-CN"/>
        </w:rPr>
        <w:t xml:space="preserve">, where </w:t>
      </w:r>
      <w:r w:rsidR="00885E8C" w:rsidRPr="006C7AD7">
        <w:rPr>
          <w:rFonts w:hint="eastAsia"/>
          <w:sz w:val="20"/>
          <w:lang w:eastAsia="zh-CN"/>
        </w:rPr>
        <w:t xml:space="preserve">0 dB interference indicates the same power as </w:t>
      </w:r>
      <w:r w:rsidR="00885E8C" w:rsidRPr="006C7AD7">
        <w:rPr>
          <w:sz w:val="20"/>
          <w:lang w:eastAsia="zh-CN"/>
        </w:rPr>
        <w:t>normalized</w:t>
      </w:r>
      <w:r w:rsidR="00885E8C" w:rsidRPr="006C7AD7">
        <w:rPr>
          <w:rFonts w:hint="eastAsia"/>
          <w:sz w:val="20"/>
          <w:lang w:eastAsia="zh-CN"/>
        </w:rPr>
        <w:t xml:space="preserve"> </w:t>
      </w:r>
      <w:r w:rsidR="00885E8C" w:rsidRPr="006C7AD7">
        <w:rPr>
          <w:sz w:val="20"/>
          <w:lang w:eastAsia="zh-CN"/>
        </w:rPr>
        <w:t>transmitted</w:t>
      </w:r>
      <w:r w:rsidR="00885E8C" w:rsidRPr="006C7AD7">
        <w:rPr>
          <w:rFonts w:hint="eastAsia"/>
          <w:sz w:val="20"/>
          <w:lang w:eastAsia="zh-CN"/>
        </w:rPr>
        <w:t xml:space="preserve"> signal.</w:t>
      </w:r>
      <w:r w:rsidR="00BD67D1" w:rsidRPr="006C7AD7">
        <w:rPr>
          <w:rFonts w:hint="eastAsia"/>
          <w:sz w:val="20"/>
          <w:lang w:eastAsia="zh-CN"/>
        </w:rPr>
        <w:t xml:space="preserve"> It is observed that</w:t>
      </w:r>
      <w:r w:rsidR="00C16FB6">
        <w:rPr>
          <w:rFonts w:hint="eastAsia"/>
          <w:sz w:val="20"/>
          <w:lang w:eastAsia="zh-CN"/>
        </w:rPr>
        <w:t xml:space="preserve"> bursty interference </w:t>
      </w:r>
      <w:proofErr w:type="gramStart"/>
      <w:r w:rsidR="000C6AAF">
        <w:rPr>
          <w:sz w:val="20"/>
          <w:lang w:eastAsia="zh-CN"/>
        </w:rPr>
        <w:t>cause</w:t>
      </w:r>
      <w:proofErr w:type="gramEnd"/>
      <w:r w:rsidR="00C16FB6">
        <w:rPr>
          <w:rFonts w:hint="eastAsia"/>
          <w:sz w:val="20"/>
          <w:lang w:eastAsia="zh-CN"/>
        </w:rPr>
        <w:t xml:space="preserve"> the curves decline more slowly and exhibit error floor phenomenon. For example, with code rate of </w:t>
      </w:r>
      <w:r w:rsidR="004C3CC3">
        <w:rPr>
          <w:rFonts w:hint="eastAsia"/>
          <w:sz w:val="20"/>
          <w:lang w:eastAsia="zh-CN"/>
        </w:rPr>
        <w:t>2/3</w:t>
      </w:r>
      <w:r w:rsidR="00C16FB6">
        <w:rPr>
          <w:rFonts w:hint="eastAsia"/>
          <w:sz w:val="20"/>
          <w:lang w:eastAsia="zh-CN"/>
        </w:rPr>
        <w:t>, interference of 3</w:t>
      </w:r>
      <w:r w:rsidR="000C6AAF">
        <w:rPr>
          <w:sz w:val="20"/>
          <w:lang w:eastAsia="zh-CN"/>
        </w:rPr>
        <w:t xml:space="preserve"> </w:t>
      </w:r>
      <w:r w:rsidR="00C16FB6">
        <w:rPr>
          <w:rFonts w:hint="eastAsia"/>
          <w:sz w:val="20"/>
          <w:lang w:eastAsia="zh-CN"/>
        </w:rPr>
        <w:t>dB and 0</w:t>
      </w:r>
      <w:r w:rsidR="000C6AAF">
        <w:rPr>
          <w:sz w:val="20"/>
          <w:lang w:eastAsia="zh-CN"/>
        </w:rPr>
        <w:t xml:space="preserve"> </w:t>
      </w:r>
      <w:r w:rsidR="00C16FB6">
        <w:rPr>
          <w:rFonts w:hint="eastAsia"/>
          <w:sz w:val="20"/>
          <w:lang w:eastAsia="zh-CN"/>
        </w:rPr>
        <w:t xml:space="preserve">dB can cause error floors at BLER of </w:t>
      </w:r>
      <w:r w:rsidR="004C3CC3">
        <w:rPr>
          <w:rFonts w:hint="eastAsia"/>
          <w:sz w:val="20"/>
          <w:lang w:eastAsia="zh-CN"/>
        </w:rPr>
        <w:t>3e-2</w:t>
      </w:r>
      <w:r w:rsidR="00C16FB6">
        <w:rPr>
          <w:rFonts w:hint="eastAsia"/>
          <w:sz w:val="20"/>
          <w:lang w:eastAsia="zh-CN"/>
        </w:rPr>
        <w:t xml:space="preserve"> and 0.</w:t>
      </w:r>
      <w:r w:rsidR="004C3CC3">
        <w:rPr>
          <w:rFonts w:hint="eastAsia"/>
          <w:sz w:val="20"/>
          <w:lang w:eastAsia="zh-CN"/>
        </w:rPr>
        <w:t>4</w:t>
      </w:r>
      <w:r w:rsidR="00C16FB6">
        <w:rPr>
          <w:rFonts w:hint="eastAsia"/>
          <w:sz w:val="20"/>
          <w:lang w:eastAsia="zh-CN"/>
        </w:rPr>
        <w:t>, respectively.</w:t>
      </w:r>
    </w:p>
    <w:p w:rsidR="003D7A03" w:rsidRDefault="00C16FB6" w:rsidP="00643536">
      <w:pPr>
        <w:pStyle w:val="B1"/>
        <w:spacing w:afterLines="50" w:afterAutospacing="0"/>
        <w:ind w:left="0" w:firstLine="0"/>
        <w:jc w:val="center"/>
        <w:rPr>
          <w:rFonts w:eastAsia="SimSun"/>
          <w:sz w:val="20"/>
          <w:lang w:eastAsia="zh-CN"/>
        </w:rPr>
      </w:pPr>
      <w:r>
        <w:rPr>
          <w:rFonts w:hint="eastAsia"/>
          <w:sz w:val="20"/>
          <w:lang w:eastAsia="zh-CN"/>
        </w:rPr>
        <w:lastRenderedPageBreak/>
        <w:t xml:space="preserve"> </w:t>
      </w:r>
      <w:r w:rsidR="00D20F34">
        <w:rPr>
          <w:rFonts w:eastAsia="SimSun"/>
          <w:noProof/>
          <w:sz w:val="20"/>
          <w:lang w:val="en-US" w:eastAsia="zh-CN"/>
        </w:rPr>
        <w:drawing>
          <wp:inline distT="0" distB="0" distL="0" distR="0">
            <wp:extent cx="3602990" cy="2695575"/>
            <wp:effectExtent l="19050" t="0" r="0" b="0"/>
            <wp:docPr id="1" name="Picture 1" descr="InteferenceETU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ferenceETUR23"/>
                    <pic:cNvPicPr>
                      <a:picLocks noChangeAspect="1" noChangeArrowheads="1"/>
                    </pic:cNvPicPr>
                  </pic:nvPicPr>
                  <pic:blipFill>
                    <a:blip r:embed="rId8" cstate="print"/>
                    <a:srcRect/>
                    <a:stretch>
                      <a:fillRect/>
                    </a:stretch>
                  </pic:blipFill>
                  <pic:spPr bwMode="auto">
                    <a:xfrm>
                      <a:off x="0" y="0"/>
                      <a:ext cx="3602990" cy="2695575"/>
                    </a:xfrm>
                    <a:prstGeom prst="rect">
                      <a:avLst/>
                    </a:prstGeom>
                    <a:noFill/>
                    <a:ln w="9525">
                      <a:noFill/>
                      <a:miter lim="800000"/>
                      <a:headEnd/>
                      <a:tailEnd/>
                    </a:ln>
                  </pic:spPr>
                </pic:pic>
              </a:graphicData>
            </a:graphic>
          </wp:inline>
        </w:drawing>
      </w:r>
    </w:p>
    <w:p w:rsidR="00393B65" w:rsidRPr="00393B65" w:rsidRDefault="00393B65" w:rsidP="00643536">
      <w:pPr>
        <w:pStyle w:val="B1"/>
        <w:spacing w:afterLines="50" w:afterAutospacing="0"/>
        <w:ind w:left="0" w:firstLine="0"/>
        <w:jc w:val="center"/>
        <w:rPr>
          <w:rFonts w:eastAsia="SimSun"/>
          <w:sz w:val="20"/>
          <w:lang w:eastAsia="zh-CN"/>
        </w:rPr>
      </w:pPr>
      <w:r>
        <w:rPr>
          <w:rFonts w:eastAsia="SimSun" w:hint="eastAsia"/>
          <w:sz w:val="20"/>
          <w:lang w:eastAsia="zh-CN"/>
        </w:rPr>
        <w:t xml:space="preserve">Figure </w:t>
      </w:r>
      <w:proofErr w:type="gramStart"/>
      <w:r w:rsidR="008D1C41">
        <w:rPr>
          <w:rFonts w:eastAsia="SimSun"/>
          <w:sz w:val="20"/>
          <w:lang w:eastAsia="zh-CN"/>
        </w:rPr>
        <w:t>1</w:t>
      </w:r>
      <w:r>
        <w:rPr>
          <w:rFonts w:eastAsia="SimSun" w:hint="eastAsia"/>
          <w:sz w:val="20"/>
          <w:lang w:eastAsia="zh-CN"/>
        </w:rPr>
        <w:t xml:space="preserve"> </w:t>
      </w:r>
      <w:r w:rsidRPr="00393B65">
        <w:rPr>
          <w:rFonts w:eastAsia="SimSun"/>
          <w:sz w:val="20"/>
          <w:lang w:eastAsia="zh-CN"/>
        </w:rPr>
        <w:t>Performance degradation</w:t>
      </w:r>
      <w:proofErr w:type="gramEnd"/>
      <w:r w:rsidRPr="00393B65">
        <w:rPr>
          <w:rFonts w:eastAsia="SimSun"/>
          <w:sz w:val="20"/>
          <w:lang w:eastAsia="zh-CN"/>
        </w:rPr>
        <w:t xml:space="preserve"> caused by busty interference</w:t>
      </w:r>
      <w:r w:rsidR="006A5E59">
        <w:rPr>
          <w:rFonts w:eastAsia="SimSun" w:hint="eastAsia"/>
          <w:sz w:val="20"/>
          <w:lang w:eastAsia="zh-CN"/>
        </w:rPr>
        <w:t>,</w:t>
      </w:r>
      <w:r w:rsidRPr="00393B65">
        <w:rPr>
          <w:rFonts w:eastAsia="SimSun"/>
          <w:sz w:val="20"/>
          <w:lang w:eastAsia="zh-CN"/>
        </w:rPr>
        <w:t xml:space="preserve"> </w:t>
      </w:r>
      <w:r>
        <w:rPr>
          <w:rFonts w:eastAsia="SimSun" w:hint="eastAsia"/>
          <w:sz w:val="20"/>
          <w:lang w:eastAsia="zh-CN"/>
        </w:rPr>
        <w:t xml:space="preserve">ETU 3km/h, ideal channel estimation, with </w:t>
      </w:r>
      <w:r w:rsidRPr="00393B65">
        <w:rPr>
          <w:rFonts w:eastAsia="SimSun"/>
          <w:sz w:val="20"/>
          <w:lang w:eastAsia="zh-CN"/>
        </w:rPr>
        <w:t xml:space="preserve">code rate </w:t>
      </w:r>
      <w:r w:rsidR="004C3CC3">
        <w:rPr>
          <w:rFonts w:eastAsia="SimSun" w:hint="eastAsia"/>
          <w:sz w:val="20"/>
          <w:lang w:eastAsia="zh-CN"/>
        </w:rPr>
        <w:t>2</w:t>
      </w:r>
      <w:r>
        <w:rPr>
          <w:rFonts w:eastAsia="SimSun" w:hint="eastAsia"/>
          <w:sz w:val="20"/>
          <w:lang w:eastAsia="zh-CN"/>
        </w:rPr>
        <w:t>/3</w:t>
      </w:r>
      <w:r w:rsidRPr="00393B65">
        <w:rPr>
          <w:rFonts w:eastAsia="SimSun"/>
          <w:sz w:val="20"/>
          <w:lang w:eastAsia="zh-CN"/>
        </w:rPr>
        <w:t>,</w:t>
      </w:r>
      <w:r w:rsidR="00706A46">
        <w:rPr>
          <w:rFonts w:eastAsia="SimSun" w:hint="eastAsia"/>
          <w:sz w:val="20"/>
          <w:lang w:eastAsia="zh-CN"/>
        </w:rPr>
        <w:t xml:space="preserve"> QPSK</w:t>
      </w:r>
      <w:r w:rsidRPr="00393B65">
        <w:rPr>
          <w:rFonts w:eastAsia="SimSun"/>
          <w:sz w:val="20"/>
          <w:lang w:eastAsia="zh-CN"/>
        </w:rPr>
        <w:t xml:space="preserve"> </w:t>
      </w:r>
    </w:p>
    <w:p w:rsidR="00BB3A63" w:rsidRPr="006C7AD7" w:rsidRDefault="007E2E6A" w:rsidP="001C280D">
      <w:pPr>
        <w:jc w:val="both"/>
        <w:rPr>
          <w:sz w:val="20"/>
          <w:lang w:eastAsia="zh-CN"/>
        </w:rPr>
      </w:pPr>
      <w:r>
        <w:rPr>
          <w:sz w:val="20"/>
          <w:lang w:eastAsia="zh-CN"/>
        </w:rPr>
        <w:t xml:space="preserve">Although there’re several interference handling and error correction mechanisms exist </w:t>
      </w:r>
      <w:r w:rsidR="00F56C47">
        <w:rPr>
          <w:sz w:val="20"/>
          <w:lang w:eastAsia="zh-CN"/>
        </w:rPr>
        <w:t xml:space="preserve">in LTE such as HARQ and interleaving, these mechanisms are not designed to handle bursty interference at all. For instance, interleaving may spread bit errors such that FEC coding can correct them. However, in the case of erasure channel caused by bursty interference, this is beyond the error correction capability of interleaving and channel coding. On the other hand, transmission efficiency is much lower due to HARQ re-transmission, especially since all code blocks corresponding to a transport block need to be re-transmitted in current LTE design. </w:t>
      </w:r>
      <w:r w:rsidR="00F96BCD">
        <w:rPr>
          <w:sz w:val="20"/>
          <w:lang w:eastAsia="zh-CN"/>
        </w:rPr>
        <w:t>Therefore,</w:t>
      </w:r>
      <w:r w:rsidR="00F96BCD" w:rsidRPr="006C7AD7">
        <w:rPr>
          <w:rFonts w:hint="eastAsia"/>
          <w:sz w:val="20"/>
          <w:lang w:eastAsia="zh-CN"/>
        </w:rPr>
        <w:t xml:space="preserve"> </w:t>
      </w:r>
      <w:r w:rsidR="00BB3A63" w:rsidRPr="006C7AD7">
        <w:rPr>
          <w:rFonts w:hint="eastAsia"/>
          <w:sz w:val="20"/>
          <w:lang w:eastAsia="zh-CN"/>
        </w:rPr>
        <w:t>LTE coding</w:t>
      </w:r>
      <w:r w:rsidR="001A3578">
        <w:rPr>
          <w:sz w:val="20"/>
          <w:lang w:eastAsia="zh-CN"/>
        </w:rPr>
        <w:t xml:space="preserve"> and </w:t>
      </w:r>
      <w:r w:rsidR="00BB3A63" w:rsidRPr="006C7AD7">
        <w:rPr>
          <w:rFonts w:hint="eastAsia"/>
          <w:sz w:val="20"/>
          <w:lang w:eastAsia="zh-CN"/>
        </w:rPr>
        <w:t xml:space="preserve">HARQ schemes </w:t>
      </w:r>
      <w:r w:rsidR="00F573D5" w:rsidRPr="006C7AD7">
        <w:rPr>
          <w:rFonts w:hint="eastAsia"/>
          <w:sz w:val="20"/>
          <w:lang w:eastAsia="zh-CN"/>
        </w:rPr>
        <w:t>should</w:t>
      </w:r>
      <w:r w:rsidR="00BB3A63" w:rsidRPr="006C7AD7">
        <w:rPr>
          <w:rFonts w:hint="eastAsia"/>
          <w:sz w:val="20"/>
          <w:lang w:eastAsia="zh-CN"/>
        </w:rPr>
        <w:t xml:space="preserve"> be improved to </w:t>
      </w:r>
      <w:r w:rsidR="00F96BCD">
        <w:rPr>
          <w:sz w:val="20"/>
          <w:lang w:eastAsia="zh-CN"/>
        </w:rPr>
        <w:t>cope</w:t>
      </w:r>
      <w:r w:rsidR="00F96BCD" w:rsidRPr="006C7AD7">
        <w:rPr>
          <w:rFonts w:hint="eastAsia"/>
          <w:sz w:val="20"/>
          <w:lang w:eastAsia="zh-CN"/>
        </w:rPr>
        <w:t xml:space="preserve"> </w:t>
      </w:r>
      <w:r w:rsidR="00BB3A63" w:rsidRPr="006C7AD7">
        <w:rPr>
          <w:rFonts w:hint="eastAsia"/>
          <w:sz w:val="20"/>
          <w:lang w:eastAsia="zh-CN"/>
        </w:rPr>
        <w:t xml:space="preserve">with bursty interference. By introducing </w:t>
      </w:r>
      <w:r w:rsidR="00BB3A63" w:rsidRPr="006C7AD7">
        <w:rPr>
          <w:sz w:val="20"/>
          <w:lang w:eastAsia="zh-CN"/>
        </w:rPr>
        <w:t>correlation</w:t>
      </w:r>
      <w:r w:rsidR="00BB3A63" w:rsidRPr="006C7AD7">
        <w:rPr>
          <w:rFonts w:hint="eastAsia"/>
          <w:sz w:val="20"/>
          <w:lang w:eastAsia="zh-CN"/>
        </w:rPr>
        <w:t xml:space="preserve"> </w:t>
      </w:r>
      <w:r w:rsidR="00BB3A63" w:rsidRPr="006C7AD7">
        <w:rPr>
          <w:sz w:val="20"/>
          <w:lang w:eastAsia="zh-CN"/>
        </w:rPr>
        <w:t>among</w:t>
      </w:r>
      <w:r w:rsidR="00BB3A63" w:rsidRPr="006C7AD7">
        <w:rPr>
          <w:rFonts w:hint="eastAsia"/>
          <w:sz w:val="20"/>
          <w:lang w:eastAsia="zh-CN"/>
        </w:rPr>
        <w:t xml:space="preserve"> bits in code blocks (CB) or transport block (TB), outer code</w:t>
      </w:r>
      <w:r w:rsidR="00644553" w:rsidRPr="006C7AD7">
        <w:rPr>
          <w:rFonts w:hint="eastAsia"/>
          <w:sz w:val="20"/>
          <w:lang w:eastAsia="zh-CN"/>
        </w:rPr>
        <w:t xml:space="preserve"> such as RS code or packet code</w:t>
      </w:r>
      <w:r w:rsidR="00BB3A63" w:rsidRPr="006C7AD7">
        <w:rPr>
          <w:rFonts w:hint="eastAsia"/>
          <w:sz w:val="20"/>
          <w:lang w:eastAsia="zh-CN"/>
        </w:rPr>
        <w:t xml:space="preserve"> would improve BLER </w:t>
      </w:r>
      <w:r w:rsidR="00BB3A63" w:rsidRPr="006C7AD7">
        <w:rPr>
          <w:sz w:val="20"/>
          <w:lang w:eastAsia="zh-CN"/>
        </w:rPr>
        <w:t>performance</w:t>
      </w:r>
      <w:r w:rsidR="00BB3A63" w:rsidRPr="006C7AD7">
        <w:rPr>
          <w:rFonts w:hint="eastAsia"/>
          <w:sz w:val="20"/>
          <w:lang w:eastAsia="zh-CN"/>
        </w:rPr>
        <w:t xml:space="preserve"> and mitigate degradation caused by bur</w:t>
      </w:r>
      <w:r w:rsidR="001A3578">
        <w:rPr>
          <w:sz w:val="20"/>
          <w:lang w:eastAsia="zh-CN"/>
        </w:rPr>
        <w:t>s</w:t>
      </w:r>
      <w:r w:rsidR="00BB3A63" w:rsidRPr="006C7AD7">
        <w:rPr>
          <w:rFonts w:hint="eastAsia"/>
          <w:sz w:val="20"/>
          <w:lang w:eastAsia="zh-CN"/>
        </w:rPr>
        <w:t xml:space="preserve">ty interference. </w:t>
      </w:r>
    </w:p>
    <w:p w:rsidR="00A912E6" w:rsidRPr="006C7AD7" w:rsidRDefault="00A912E6" w:rsidP="00643536">
      <w:pPr>
        <w:spacing w:afterLines="50" w:afterAutospacing="0"/>
        <w:rPr>
          <w:b/>
          <w:i/>
          <w:sz w:val="20"/>
          <w:lang w:eastAsia="zh-CN"/>
        </w:rPr>
      </w:pPr>
      <w:r w:rsidRPr="006C7AD7">
        <w:rPr>
          <w:b/>
          <w:i/>
          <w:sz w:val="20"/>
        </w:rPr>
        <w:t xml:space="preserve">Observation </w:t>
      </w:r>
      <w:r w:rsidRPr="006C7AD7">
        <w:rPr>
          <w:rFonts w:hint="eastAsia"/>
          <w:b/>
          <w:i/>
          <w:sz w:val="20"/>
          <w:lang w:eastAsia="zh-CN"/>
        </w:rPr>
        <w:t>1</w:t>
      </w:r>
      <w:r w:rsidRPr="006C7AD7">
        <w:rPr>
          <w:b/>
          <w:i/>
          <w:sz w:val="20"/>
        </w:rPr>
        <w:t>:</w:t>
      </w:r>
      <w:r w:rsidRPr="006C7AD7">
        <w:rPr>
          <w:rFonts w:hint="eastAsia"/>
          <w:b/>
          <w:i/>
          <w:sz w:val="20"/>
          <w:lang w:eastAsia="zh-CN"/>
        </w:rPr>
        <w:t xml:space="preserve"> Bursty interference in </w:t>
      </w:r>
      <w:r w:rsidR="00F96BCD">
        <w:rPr>
          <w:b/>
          <w:i/>
          <w:sz w:val="20"/>
          <w:lang w:eastAsia="zh-CN"/>
        </w:rPr>
        <w:t>NR</w:t>
      </w:r>
      <w:r w:rsidR="00F96BCD" w:rsidRPr="006C7AD7">
        <w:rPr>
          <w:rFonts w:hint="eastAsia"/>
          <w:b/>
          <w:i/>
          <w:sz w:val="20"/>
          <w:lang w:eastAsia="zh-CN"/>
        </w:rPr>
        <w:t xml:space="preserve"> </w:t>
      </w:r>
      <w:r w:rsidRPr="006C7AD7">
        <w:rPr>
          <w:rFonts w:hint="eastAsia"/>
          <w:b/>
          <w:i/>
          <w:sz w:val="20"/>
          <w:lang w:eastAsia="zh-CN"/>
        </w:rPr>
        <w:t>scenarios would cause significant performance degradation.</w:t>
      </w:r>
    </w:p>
    <w:p w:rsidR="00466598" w:rsidRPr="006C7AD7" w:rsidRDefault="005720D7" w:rsidP="00F14823">
      <w:pPr>
        <w:numPr>
          <w:ilvl w:val="0"/>
          <w:numId w:val="12"/>
        </w:numPr>
        <w:spacing w:after="50" w:afterAutospacing="0"/>
        <w:rPr>
          <w:b/>
          <w:i/>
          <w:sz w:val="20"/>
          <w:lang w:val="en-US" w:eastAsia="zh-CN"/>
        </w:rPr>
      </w:pPr>
      <w:r w:rsidRPr="006C7AD7">
        <w:rPr>
          <w:rFonts w:hint="eastAsia"/>
          <w:b/>
          <w:i/>
          <w:sz w:val="20"/>
          <w:lang w:val="en-US" w:eastAsia="zh-CN"/>
        </w:rPr>
        <w:t>S</w:t>
      </w:r>
      <w:r w:rsidR="00CE34D8" w:rsidRPr="006C7AD7">
        <w:rPr>
          <w:rFonts w:hint="eastAsia"/>
          <w:b/>
          <w:i/>
          <w:sz w:val="20"/>
          <w:lang w:val="en-US" w:eastAsia="zh-CN"/>
        </w:rPr>
        <w:t>pectrum efficiency and throughput</w:t>
      </w:r>
      <w:r w:rsidR="00CB3759" w:rsidRPr="006C7AD7">
        <w:rPr>
          <w:rFonts w:hint="eastAsia"/>
          <w:b/>
          <w:i/>
          <w:sz w:val="20"/>
          <w:lang w:val="en-US" w:eastAsia="zh-CN"/>
        </w:rPr>
        <w:t xml:space="preserve"> </w:t>
      </w:r>
      <w:r w:rsidR="00EC2509">
        <w:rPr>
          <w:b/>
          <w:i/>
          <w:sz w:val="20"/>
          <w:lang w:val="en-US" w:eastAsia="zh-CN"/>
        </w:rPr>
        <w:t>enhancement</w:t>
      </w:r>
    </w:p>
    <w:p w:rsidR="00227B19" w:rsidRPr="006C7AD7" w:rsidRDefault="00227B19" w:rsidP="00643536">
      <w:pPr>
        <w:pStyle w:val="B1"/>
        <w:spacing w:afterLines="50" w:afterAutospacing="0"/>
        <w:ind w:left="0" w:firstLine="0"/>
        <w:jc w:val="both"/>
        <w:rPr>
          <w:rFonts w:eastAsia="SimSun"/>
          <w:bCs/>
          <w:sz w:val="20"/>
          <w:lang w:eastAsia="zh-CN"/>
        </w:rPr>
      </w:pPr>
      <w:r w:rsidRPr="006C7AD7">
        <w:rPr>
          <w:rFonts w:eastAsia="SimSun" w:hint="eastAsia"/>
          <w:bCs/>
          <w:sz w:val="20"/>
          <w:lang w:eastAsia="zh-CN"/>
        </w:rPr>
        <w:t xml:space="preserve">For eMBB </w:t>
      </w:r>
      <w:r w:rsidR="001A3578">
        <w:rPr>
          <w:rFonts w:eastAsia="SimSun"/>
          <w:bCs/>
          <w:sz w:val="20"/>
          <w:lang w:eastAsia="zh-CN"/>
        </w:rPr>
        <w:t xml:space="preserve">with </w:t>
      </w:r>
      <w:r w:rsidRPr="006C7AD7">
        <w:rPr>
          <w:rFonts w:eastAsia="SimSun"/>
          <w:bCs/>
          <w:sz w:val="20"/>
          <w:lang w:eastAsia="zh-CN"/>
        </w:rPr>
        <w:t xml:space="preserve">huge amount of </w:t>
      </w:r>
      <w:r w:rsidRPr="006C7AD7">
        <w:rPr>
          <w:rFonts w:eastAsia="SimSun" w:hint="eastAsia"/>
          <w:bCs/>
          <w:sz w:val="20"/>
          <w:lang w:eastAsia="zh-CN"/>
        </w:rPr>
        <w:t>traffic</w:t>
      </w:r>
      <w:r w:rsidR="001A3578">
        <w:rPr>
          <w:rFonts w:eastAsia="SimSun"/>
          <w:bCs/>
          <w:sz w:val="20"/>
          <w:lang w:eastAsia="zh-CN"/>
        </w:rPr>
        <w:t>,</w:t>
      </w:r>
      <w:r w:rsidRPr="006C7AD7">
        <w:rPr>
          <w:rFonts w:eastAsia="SimSun" w:hint="eastAsia"/>
          <w:bCs/>
          <w:sz w:val="20"/>
          <w:lang w:eastAsia="zh-CN"/>
        </w:rPr>
        <w:t xml:space="preserve"> very large packet size</w:t>
      </w:r>
      <w:r w:rsidR="001A3578">
        <w:rPr>
          <w:rFonts w:eastAsia="SimSun"/>
          <w:bCs/>
          <w:sz w:val="20"/>
          <w:lang w:eastAsia="zh-CN"/>
        </w:rPr>
        <w:t>s</w:t>
      </w:r>
      <w:r w:rsidRPr="006C7AD7">
        <w:rPr>
          <w:rFonts w:eastAsia="SimSun" w:hint="eastAsia"/>
          <w:bCs/>
          <w:sz w:val="20"/>
          <w:lang w:eastAsia="zh-CN"/>
        </w:rPr>
        <w:t xml:space="preserve"> are more common. </w:t>
      </w:r>
      <w:r w:rsidR="006B1FC1" w:rsidRPr="006C7AD7">
        <w:rPr>
          <w:rFonts w:eastAsia="SimSun" w:hint="eastAsia"/>
          <w:bCs/>
          <w:sz w:val="20"/>
          <w:lang w:eastAsia="zh-CN"/>
        </w:rPr>
        <w:t xml:space="preserve">According to TS 36.212, </w:t>
      </w:r>
      <w:r w:rsidR="00377EE1" w:rsidRPr="006C7AD7">
        <w:rPr>
          <w:rFonts w:eastAsia="SimSun" w:hint="eastAsia"/>
          <w:bCs/>
          <w:sz w:val="20"/>
          <w:lang w:eastAsia="zh-CN"/>
        </w:rPr>
        <w:t xml:space="preserve">for </w:t>
      </w:r>
      <w:r w:rsidR="006B1FC1" w:rsidRPr="006C7AD7">
        <w:rPr>
          <w:rFonts w:eastAsia="SimSun" w:hint="eastAsia"/>
          <w:bCs/>
          <w:sz w:val="20"/>
          <w:lang w:eastAsia="zh-CN"/>
        </w:rPr>
        <w:t>TB</w:t>
      </w:r>
      <w:r w:rsidR="00377EE1" w:rsidRPr="006C7AD7">
        <w:rPr>
          <w:rFonts w:eastAsia="SimSun" w:hint="eastAsia"/>
          <w:bCs/>
          <w:sz w:val="20"/>
          <w:lang w:eastAsia="zh-CN"/>
        </w:rPr>
        <w:t xml:space="preserve"> size more than 6120, TB segment would be performed and </w:t>
      </w:r>
      <w:r w:rsidR="001A3578">
        <w:rPr>
          <w:rFonts w:eastAsia="SimSun"/>
          <w:bCs/>
          <w:sz w:val="20"/>
          <w:lang w:eastAsia="zh-CN"/>
        </w:rPr>
        <w:t xml:space="preserve">some CBs with </w:t>
      </w:r>
      <w:r w:rsidR="00377EE1" w:rsidRPr="006C7AD7">
        <w:rPr>
          <w:rFonts w:eastAsia="SimSun" w:hint="eastAsia"/>
          <w:bCs/>
          <w:sz w:val="20"/>
          <w:lang w:eastAsia="zh-CN"/>
        </w:rPr>
        <w:t xml:space="preserve">smaller </w:t>
      </w:r>
      <w:r w:rsidR="001A3578">
        <w:rPr>
          <w:rFonts w:eastAsia="SimSun"/>
          <w:bCs/>
          <w:sz w:val="20"/>
          <w:lang w:eastAsia="zh-CN"/>
        </w:rPr>
        <w:t xml:space="preserve">size </w:t>
      </w:r>
      <w:r w:rsidR="00377EE1" w:rsidRPr="006C7AD7">
        <w:rPr>
          <w:rFonts w:eastAsia="SimSun" w:hint="eastAsia"/>
          <w:bCs/>
          <w:sz w:val="20"/>
          <w:lang w:eastAsia="zh-CN"/>
        </w:rPr>
        <w:t>are generated.</w:t>
      </w:r>
      <w:r w:rsidR="006B1FC1" w:rsidRPr="006C7AD7">
        <w:rPr>
          <w:rFonts w:eastAsia="SimSun" w:hint="eastAsia"/>
          <w:bCs/>
          <w:sz w:val="20"/>
          <w:lang w:eastAsia="zh-CN"/>
        </w:rPr>
        <w:t xml:space="preserve"> </w:t>
      </w:r>
      <w:r w:rsidR="00E3018E" w:rsidRPr="006C7AD7">
        <w:rPr>
          <w:rFonts w:eastAsia="SimSun" w:hint="eastAsia"/>
          <w:bCs/>
          <w:sz w:val="20"/>
          <w:lang w:eastAsia="zh-CN"/>
        </w:rPr>
        <w:t xml:space="preserve">From </w:t>
      </w:r>
      <w:r w:rsidR="00260799" w:rsidRPr="006C7AD7">
        <w:rPr>
          <w:rFonts w:eastAsia="SimSun" w:hint="eastAsia"/>
          <w:bCs/>
          <w:sz w:val="20"/>
          <w:lang w:eastAsia="zh-CN"/>
        </w:rPr>
        <w:t xml:space="preserve">the </w:t>
      </w:r>
      <w:r w:rsidR="00E3018E" w:rsidRPr="006C7AD7">
        <w:rPr>
          <w:rFonts w:eastAsia="SimSun" w:hint="eastAsia"/>
          <w:bCs/>
          <w:sz w:val="20"/>
          <w:lang w:eastAsia="zh-CN"/>
        </w:rPr>
        <w:t>TBS table</w:t>
      </w:r>
      <w:r w:rsidR="00260799" w:rsidRPr="006C7AD7">
        <w:rPr>
          <w:rFonts w:eastAsia="SimSun" w:hint="eastAsia"/>
          <w:bCs/>
          <w:sz w:val="20"/>
          <w:lang w:eastAsia="zh-CN"/>
        </w:rPr>
        <w:t xml:space="preserve"> (Table </w:t>
      </w:r>
      <w:r w:rsidR="00260799" w:rsidRPr="006C7AD7">
        <w:rPr>
          <w:rFonts w:eastAsia="SimSun"/>
          <w:bCs/>
          <w:sz w:val="20"/>
          <w:lang w:eastAsia="zh-CN"/>
        </w:rPr>
        <w:t>7.1.7.2.1-1</w:t>
      </w:r>
      <w:r w:rsidR="00260799" w:rsidRPr="006C7AD7">
        <w:rPr>
          <w:rFonts w:eastAsia="SimSun" w:hint="eastAsia"/>
          <w:bCs/>
          <w:sz w:val="20"/>
          <w:lang w:eastAsia="zh-CN"/>
        </w:rPr>
        <w:t xml:space="preserve"> with </w:t>
      </w:r>
      <w:r w:rsidR="00260799" w:rsidRPr="006C7AD7">
        <w:rPr>
          <w:rFonts w:eastAsia="SimSun" w:hint="eastAsia"/>
          <w:bCs/>
          <w:i/>
          <w:sz w:val="20"/>
          <w:lang w:eastAsia="zh-CN"/>
        </w:rPr>
        <w:t>I</w:t>
      </w:r>
      <w:r w:rsidR="00260799" w:rsidRPr="006C7AD7">
        <w:rPr>
          <w:rFonts w:eastAsia="SimSun" w:hint="eastAsia"/>
          <w:bCs/>
          <w:sz w:val="20"/>
          <w:vertAlign w:val="subscript"/>
          <w:lang w:eastAsia="zh-CN"/>
        </w:rPr>
        <w:t>TBS</w:t>
      </w:r>
      <w:r w:rsidR="00260799" w:rsidRPr="006C7AD7">
        <w:rPr>
          <w:rFonts w:eastAsia="SimSun" w:hint="eastAsia"/>
          <w:bCs/>
          <w:sz w:val="20"/>
          <w:lang w:eastAsia="zh-CN"/>
        </w:rPr>
        <w:t xml:space="preserve"> ranging from 0~26) </w:t>
      </w:r>
      <w:r w:rsidR="00E3018E" w:rsidRPr="006C7AD7">
        <w:rPr>
          <w:rFonts w:eastAsia="SimSun" w:hint="eastAsia"/>
          <w:bCs/>
          <w:sz w:val="20"/>
          <w:lang w:eastAsia="zh-CN"/>
        </w:rPr>
        <w:t xml:space="preserve">in TS 36.213, it is </w:t>
      </w:r>
      <w:r w:rsidR="00260799" w:rsidRPr="006C7AD7">
        <w:rPr>
          <w:rFonts w:eastAsia="SimSun"/>
          <w:bCs/>
          <w:sz w:val="20"/>
          <w:lang w:eastAsia="zh-CN"/>
        </w:rPr>
        <w:t>observed</w:t>
      </w:r>
      <w:r w:rsidR="00260799" w:rsidRPr="006C7AD7">
        <w:rPr>
          <w:rFonts w:eastAsia="SimSun" w:hint="eastAsia"/>
          <w:bCs/>
          <w:sz w:val="20"/>
          <w:lang w:eastAsia="zh-CN"/>
        </w:rPr>
        <w:t xml:space="preserve"> that TBS</w:t>
      </w:r>
      <w:r w:rsidR="003233AF" w:rsidRPr="006C7AD7">
        <w:rPr>
          <w:rFonts w:eastAsia="SimSun" w:hint="eastAsia"/>
          <w:bCs/>
          <w:sz w:val="20"/>
          <w:lang w:eastAsia="zh-CN"/>
        </w:rPr>
        <w:t>s</w:t>
      </w:r>
      <w:r w:rsidR="00260799" w:rsidRPr="006C7AD7">
        <w:rPr>
          <w:rFonts w:eastAsia="SimSun" w:hint="eastAsia"/>
          <w:bCs/>
          <w:sz w:val="20"/>
          <w:lang w:eastAsia="zh-CN"/>
        </w:rPr>
        <w:t xml:space="preserve"> over 6120 occupy a </w:t>
      </w:r>
      <w:r w:rsidR="00E3018E" w:rsidRPr="006C7AD7">
        <w:rPr>
          <w:rFonts w:eastAsia="SimSun"/>
          <w:bCs/>
          <w:sz w:val="20"/>
          <w:lang w:eastAsia="zh-CN"/>
        </w:rPr>
        <w:t>proportion</w:t>
      </w:r>
      <w:r w:rsidR="00260799" w:rsidRPr="006C7AD7">
        <w:rPr>
          <w:rFonts w:eastAsia="SimSun" w:hint="eastAsia"/>
          <w:bCs/>
          <w:sz w:val="20"/>
          <w:lang w:eastAsia="zh-CN"/>
        </w:rPr>
        <w:t xml:space="preserve"> of</w:t>
      </w:r>
      <w:r w:rsidR="00597E48" w:rsidRPr="006C7AD7">
        <w:rPr>
          <w:rFonts w:eastAsia="SimSun" w:hint="eastAsia"/>
          <w:bCs/>
          <w:sz w:val="20"/>
          <w:lang w:eastAsia="zh-CN"/>
        </w:rPr>
        <w:t xml:space="preserve"> 64.14% (1905/2970).</w:t>
      </w:r>
      <w:r w:rsidR="006B1FC1" w:rsidRPr="006C7AD7">
        <w:rPr>
          <w:rFonts w:eastAsia="SimSun" w:hint="eastAsia"/>
          <w:bCs/>
          <w:sz w:val="20"/>
          <w:lang w:eastAsia="zh-CN"/>
        </w:rPr>
        <w:t xml:space="preserve"> </w:t>
      </w:r>
      <w:r w:rsidR="00E3018E" w:rsidRPr="006C7AD7">
        <w:rPr>
          <w:rFonts w:eastAsia="SimSun" w:hint="eastAsia"/>
          <w:bCs/>
          <w:sz w:val="20"/>
          <w:lang w:eastAsia="zh-CN"/>
        </w:rPr>
        <w:t>U</w:t>
      </w:r>
      <w:r w:rsidR="00E3018E" w:rsidRPr="006C7AD7">
        <w:rPr>
          <w:rFonts w:eastAsia="SimSun"/>
          <w:bCs/>
          <w:sz w:val="20"/>
          <w:lang w:eastAsia="zh-CN"/>
        </w:rPr>
        <w:t>nfortunate</w:t>
      </w:r>
      <w:r w:rsidR="00E3018E" w:rsidRPr="006C7AD7">
        <w:rPr>
          <w:rFonts w:eastAsia="SimSun" w:hint="eastAsia"/>
          <w:bCs/>
          <w:sz w:val="20"/>
          <w:lang w:eastAsia="zh-CN"/>
        </w:rPr>
        <w:t xml:space="preserve">ly, </w:t>
      </w:r>
      <w:r w:rsidR="001A3578">
        <w:rPr>
          <w:rFonts w:eastAsia="SimSun"/>
          <w:bCs/>
          <w:sz w:val="20"/>
          <w:lang w:eastAsia="zh-CN"/>
        </w:rPr>
        <w:t xml:space="preserve">a </w:t>
      </w:r>
      <w:r w:rsidR="00E3018E" w:rsidRPr="006C7AD7">
        <w:rPr>
          <w:rFonts w:eastAsia="SimSun" w:hint="eastAsia"/>
          <w:bCs/>
          <w:sz w:val="20"/>
          <w:lang w:eastAsia="zh-CN"/>
        </w:rPr>
        <w:t>l</w:t>
      </w:r>
      <w:r w:rsidRPr="006C7AD7">
        <w:rPr>
          <w:rFonts w:eastAsia="SimSun" w:hint="eastAsia"/>
          <w:bCs/>
          <w:sz w:val="20"/>
          <w:lang w:eastAsia="zh-CN"/>
        </w:rPr>
        <w:t xml:space="preserve">ong </w:t>
      </w:r>
      <w:r w:rsidR="00745FAC" w:rsidRPr="006C7AD7">
        <w:rPr>
          <w:rFonts w:eastAsia="SimSun" w:hint="eastAsia"/>
          <w:bCs/>
          <w:sz w:val="20"/>
          <w:lang w:eastAsia="zh-CN"/>
        </w:rPr>
        <w:t>TB</w:t>
      </w:r>
      <w:r w:rsidRPr="006C7AD7">
        <w:rPr>
          <w:rFonts w:eastAsia="SimSun" w:hint="eastAsia"/>
          <w:bCs/>
          <w:sz w:val="20"/>
          <w:lang w:eastAsia="zh-CN"/>
        </w:rPr>
        <w:t xml:space="preserve"> for a single transmitted packet </w:t>
      </w:r>
      <w:r w:rsidR="001A3578">
        <w:rPr>
          <w:rFonts w:eastAsia="SimSun"/>
          <w:bCs/>
          <w:sz w:val="20"/>
          <w:lang w:eastAsia="zh-CN"/>
        </w:rPr>
        <w:t>consisting</w:t>
      </w:r>
      <w:r w:rsidR="001A3578" w:rsidRPr="006C7AD7">
        <w:rPr>
          <w:rFonts w:eastAsia="SimSun" w:hint="eastAsia"/>
          <w:bCs/>
          <w:sz w:val="20"/>
          <w:lang w:eastAsia="zh-CN"/>
        </w:rPr>
        <w:t xml:space="preserve"> </w:t>
      </w:r>
      <w:r w:rsidR="001A3578">
        <w:rPr>
          <w:rFonts w:eastAsia="SimSun"/>
          <w:bCs/>
          <w:sz w:val="20"/>
          <w:lang w:eastAsia="zh-CN"/>
        </w:rPr>
        <w:t xml:space="preserve">of a </w:t>
      </w:r>
      <w:r w:rsidR="00A122ED" w:rsidRPr="006C7AD7">
        <w:rPr>
          <w:rFonts w:eastAsia="SimSun" w:hint="eastAsia"/>
          <w:bCs/>
          <w:sz w:val="20"/>
          <w:lang w:eastAsia="zh-CN"/>
        </w:rPr>
        <w:t>number of</w:t>
      </w:r>
      <w:r w:rsidR="00745FAC" w:rsidRPr="006C7AD7">
        <w:rPr>
          <w:rFonts w:eastAsia="SimSun" w:hint="eastAsia"/>
          <w:bCs/>
          <w:sz w:val="20"/>
          <w:lang w:eastAsia="zh-CN"/>
        </w:rPr>
        <w:t xml:space="preserve"> CB</w:t>
      </w:r>
      <w:r w:rsidR="00A122ED" w:rsidRPr="006C7AD7">
        <w:rPr>
          <w:rFonts w:eastAsia="SimSun" w:hint="eastAsia"/>
          <w:bCs/>
          <w:sz w:val="20"/>
          <w:lang w:eastAsia="zh-CN"/>
        </w:rPr>
        <w:t>s would suffer from performance degradation</w:t>
      </w:r>
      <w:r w:rsidR="00745FAC" w:rsidRPr="006C7AD7">
        <w:rPr>
          <w:rFonts w:eastAsia="SimSun" w:hint="eastAsia"/>
          <w:bCs/>
          <w:sz w:val="20"/>
          <w:lang w:eastAsia="zh-CN"/>
        </w:rPr>
        <w:t xml:space="preserve"> due to the independence </w:t>
      </w:r>
      <w:r w:rsidR="00B37FAD" w:rsidRPr="006C7AD7">
        <w:rPr>
          <w:rFonts w:eastAsia="SimSun" w:hint="eastAsia"/>
          <w:bCs/>
          <w:sz w:val="20"/>
          <w:lang w:eastAsia="zh-CN"/>
        </w:rPr>
        <w:t>among</w:t>
      </w:r>
      <w:r w:rsidR="00745FAC" w:rsidRPr="006C7AD7">
        <w:rPr>
          <w:rFonts w:eastAsia="SimSun" w:hint="eastAsia"/>
          <w:bCs/>
          <w:sz w:val="20"/>
          <w:lang w:eastAsia="zh-CN"/>
        </w:rPr>
        <w:t xml:space="preserve"> CBs</w:t>
      </w:r>
      <w:r w:rsidR="00A122ED" w:rsidRPr="006C7AD7">
        <w:rPr>
          <w:rFonts w:eastAsia="SimSun" w:hint="eastAsia"/>
          <w:bCs/>
          <w:sz w:val="20"/>
          <w:lang w:eastAsia="zh-CN"/>
        </w:rPr>
        <w:t xml:space="preserve">. </w:t>
      </w:r>
      <w:bookmarkStart w:id="0" w:name="OLE_LINK8"/>
      <w:bookmarkStart w:id="1" w:name="OLE_LINK9"/>
      <w:r w:rsidR="00A122ED" w:rsidRPr="006C7AD7">
        <w:rPr>
          <w:rFonts w:eastAsia="SimSun" w:hint="eastAsia"/>
          <w:bCs/>
          <w:sz w:val="20"/>
          <w:lang w:eastAsia="zh-CN"/>
        </w:rPr>
        <w:t xml:space="preserve">By introducing </w:t>
      </w:r>
      <w:r w:rsidR="00A122ED" w:rsidRPr="006C7AD7">
        <w:rPr>
          <w:rFonts w:eastAsia="SimSun"/>
          <w:bCs/>
          <w:sz w:val="20"/>
          <w:lang w:eastAsia="zh-CN"/>
        </w:rPr>
        <w:t>correlation</w:t>
      </w:r>
      <w:r w:rsidR="00A122ED" w:rsidRPr="006C7AD7">
        <w:rPr>
          <w:rFonts w:eastAsia="SimSun" w:hint="eastAsia"/>
          <w:bCs/>
          <w:sz w:val="20"/>
          <w:lang w:eastAsia="zh-CN"/>
        </w:rPr>
        <w:t xml:space="preserve"> </w:t>
      </w:r>
      <w:r w:rsidR="00A122ED" w:rsidRPr="006C7AD7">
        <w:rPr>
          <w:rFonts w:eastAsia="SimSun"/>
          <w:bCs/>
          <w:sz w:val="20"/>
          <w:lang w:eastAsia="zh-CN"/>
        </w:rPr>
        <w:t>among</w:t>
      </w:r>
      <w:r w:rsidR="00A122ED" w:rsidRPr="006C7AD7">
        <w:rPr>
          <w:rFonts w:eastAsia="SimSun" w:hint="eastAsia"/>
          <w:bCs/>
          <w:sz w:val="20"/>
          <w:lang w:eastAsia="zh-CN"/>
        </w:rPr>
        <w:t xml:space="preserve"> </w:t>
      </w:r>
      <w:r w:rsidR="00745FAC" w:rsidRPr="006C7AD7">
        <w:rPr>
          <w:rFonts w:eastAsia="SimSun" w:hint="eastAsia"/>
          <w:bCs/>
          <w:sz w:val="20"/>
          <w:lang w:eastAsia="zh-CN"/>
        </w:rPr>
        <w:t>bits of the</w:t>
      </w:r>
      <w:r w:rsidR="00A122ED" w:rsidRPr="006C7AD7">
        <w:rPr>
          <w:rFonts w:eastAsia="SimSun" w:hint="eastAsia"/>
          <w:bCs/>
          <w:sz w:val="20"/>
          <w:lang w:eastAsia="zh-CN"/>
        </w:rPr>
        <w:t xml:space="preserve"> </w:t>
      </w:r>
      <w:r w:rsidR="00A122ED" w:rsidRPr="006C7AD7">
        <w:rPr>
          <w:rFonts w:eastAsia="SimSun"/>
          <w:bCs/>
          <w:sz w:val="20"/>
          <w:lang w:eastAsia="zh-CN"/>
        </w:rPr>
        <w:t>original</w:t>
      </w:r>
      <w:r w:rsidR="00A122ED" w:rsidRPr="006C7AD7">
        <w:rPr>
          <w:rFonts w:eastAsia="SimSun" w:hint="eastAsia"/>
          <w:bCs/>
          <w:sz w:val="20"/>
          <w:lang w:eastAsia="zh-CN"/>
        </w:rPr>
        <w:t xml:space="preserve"> </w:t>
      </w:r>
      <w:r w:rsidR="00745FAC" w:rsidRPr="006C7AD7">
        <w:rPr>
          <w:rFonts w:eastAsia="SimSun" w:hint="eastAsia"/>
          <w:bCs/>
          <w:sz w:val="20"/>
          <w:lang w:eastAsia="zh-CN"/>
        </w:rPr>
        <w:t>CBs</w:t>
      </w:r>
      <w:r w:rsidR="00A122ED" w:rsidRPr="006C7AD7">
        <w:rPr>
          <w:rFonts w:eastAsia="SimSun" w:hint="eastAsia"/>
          <w:bCs/>
          <w:sz w:val="20"/>
          <w:lang w:eastAsia="zh-CN"/>
        </w:rPr>
        <w:t xml:space="preserve">, outer code such as packet coding would improve BLER </w:t>
      </w:r>
      <w:r w:rsidR="00A122ED" w:rsidRPr="006C7AD7">
        <w:rPr>
          <w:rFonts w:eastAsia="SimSun"/>
          <w:bCs/>
          <w:sz w:val="20"/>
          <w:lang w:eastAsia="zh-CN"/>
        </w:rPr>
        <w:t>performance</w:t>
      </w:r>
      <w:r w:rsidR="00A122ED" w:rsidRPr="006C7AD7">
        <w:rPr>
          <w:rFonts w:eastAsia="SimSun" w:hint="eastAsia"/>
          <w:bCs/>
          <w:sz w:val="20"/>
          <w:lang w:eastAsia="zh-CN"/>
        </w:rPr>
        <w:t>.</w:t>
      </w:r>
      <w:bookmarkEnd w:id="0"/>
      <w:bookmarkEnd w:id="1"/>
    </w:p>
    <w:p w:rsidR="003D7D72" w:rsidRPr="006C7AD7" w:rsidRDefault="001E1D5C" w:rsidP="00643536">
      <w:pPr>
        <w:pStyle w:val="B1"/>
        <w:spacing w:afterLines="50" w:afterAutospacing="0"/>
        <w:ind w:left="0" w:firstLine="0"/>
        <w:jc w:val="both"/>
        <w:rPr>
          <w:rFonts w:eastAsia="SimSun"/>
          <w:sz w:val="20"/>
          <w:lang w:eastAsia="zh-CN"/>
        </w:rPr>
      </w:pPr>
      <w:r w:rsidRPr="006C7AD7">
        <w:rPr>
          <w:rFonts w:eastAsia="SimSun" w:hint="eastAsia"/>
          <w:sz w:val="20"/>
          <w:lang w:eastAsia="zh-CN"/>
        </w:rPr>
        <w:t>Here, four cases are considered below</w:t>
      </w:r>
      <w:r w:rsidR="00227B19" w:rsidRPr="006C7AD7">
        <w:rPr>
          <w:rFonts w:eastAsia="SimSun" w:hint="eastAsia"/>
          <w:sz w:val="20"/>
          <w:lang w:eastAsia="zh-CN"/>
        </w:rPr>
        <w:t>.</w:t>
      </w:r>
    </w:p>
    <w:p w:rsidR="00227B19" w:rsidRPr="006C7AD7" w:rsidRDefault="00227B19" w:rsidP="00643536">
      <w:pPr>
        <w:pStyle w:val="B1"/>
        <w:spacing w:afterLines="50" w:afterAutospacing="0"/>
        <w:ind w:left="0" w:firstLine="0"/>
        <w:jc w:val="both"/>
        <w:rPr>
          <w:rFonts w:eastAsia="SimSun"/>
          <w:sz w:val="20"/>
          <w:lang w:eastAsia="zh-CN"/>
        </w:rPr>
      </w:pPr>
      <w:r w:rsidRPr="006C7AD7">
        <w:rPr>
          <w:rFonts w:eastAsia="SimSun" w:hint="eastAsia"/>
          <w:i/>
          <w:sz w:val="20"/>
          <w:lang w:eastAsia="zh-CN"/>
        </w:rPr>
        <w:t>Case 1</w:t>
      </w:r>
      <w:r w:rsidR="00D867CB" w:rsidRPr="006C7AD7">
        <w:rPr>
          <w:rFonts w:eastAsia="SimSun" w:hint="eastAsia"/>
          <w:i/>
          <w:sz w:val="20"/>
          <w:lang w:eastAsia="zh-CN"/>
        </w:rPr>
        <w:t xml:space="preserve"> </w:t>
      </w:r>
      <w:r w:rsidR="00D867CB" w:rsidRPr="006C7AD7">
        <w:rPr>
          <w:rFonts w:eastAsia="SimSun" w:hint="eastAsia"/>
          <w:sz w:val="20"/>
          <w:lang w:eastAsia="zh-CN"/>
        </w:rPr>
        <w:t>(</w:t>
      </w:r>
      <w:r w:rsidR="00556612" w:rsidRPr="006C7AD7">
        <w:rPr>
          <w:rFonts w:eastAsia="SimSun" w:hint="eastAsia"/>
          <w:sz w:val="20"/>
          <w:lang w:eastAsia="zh-CN"/>
        </w:rPr>
        <w:t>A</w:t>
      </w:r>
      <w:r w:rsidR="00D867CB" w:rsidRPr="006C7AD7">
        <w:rPr>
          <w:rFonts w:eastAsia="SimSun" w:hint="eastAsia"/>
          <w:sz w:val="20"/>
          <w:lang w:eastAsia="zh-CN"/>
        </w:rPr>
        <w:t xml:space="preserve"> single smaller packet)</w:t>
      </w:r>
      <w:r w:rsidRPr="006C7AD7">
        <w:rPr>
          <w:rFonts w:eastAsia="SimSun" w:hint="eastAsia"/>
          <w:sz w:val="20"/>
          <w:lang w:eastAsia="zh-CN"/>
        </w:rPr>
        <w:t xml:space="preserve">: A single </w:t>
      </w:r>
      <w:r w:rsidR="001A1B4F" w:rsidRPr="006C7AD7">
        <w:rPr>
          <w:rFonts w:eastAsia="SimSun" w:hint="eastAsia"/>
          <w:sz w:val="20"/>
          <w:lang w:eastAsia="zh-CN"/>
        </w:rPr>
        <w:t>TB with TBS of N is transmitted. BLER for this case is denoted by BLER</w:t>
      </w:r>
      <w:r w:rsidR="00D867CB" w:rsidRPr="006C7AD7">
        <w:rPr>
          <w:rFonts w:eastAsia="SimSun" w:hint="eastAsia"/>
          <w:sz w:val="20"/>
          <w:lang w:eastAsia="zh-CN"/>
        </w:rPr>
        <w:t>1</w:t>
      </w:r>
      <w:r w:rsidR="001A1B4F" w:rsidRPr="006C7AD7">
        <w:rPr>
          <w:rFonts w:eastAsia="SimSun" w:hint="eastAsia"/>
          <w:sz w:val="20"/>
          <w:lang w:eastAsia="zh-CN"/>
        </w:rPr>
        <w:t>.</w:t>
      </w:r>
    </w:p>
    <w:p w:rsidR="00C969F7" w:rsidRPr="006C7AD7" w:rsidRDefault="001A1B4F" w:rsidP="00643536">
      <w:pPr>
        <w:pStyle w:val="B1"/>
        <w:spacing w:afterLines="50" w:afterAutospacing="0"/>
        <w:ind w:left="0" w:firstLine="0"/>
        <w:jc w:val="both"/>
        <w:rPr>
          <w:rFonts w:eastAsia="SimSun"/>
          <w:sz w:val="20"/>
          <w:lang w:eastAsia="zh-CN"/>
        </w:rPr>
      </w:pPr>
      <w:r w:rsidRPr="006C7AD7">
        <w:rPr>
          <w:rFonts w:eastAsia="SimSun" w:hint="eastAsia"/>
          <w:i/>
          <w:sz w:val="20"/>
          <w:lang w:eastAsia="zh-CN"/>
        </w:rPr>
        <w:t>Case</w:t>
      </w:r>
      <w:r w:rsidR="00C969F7" w:rsidRPr="006C7AD7">
        <w:rPr>
          <w:rFonts w:eastAsia="SimSun" w:hint="eastAsia"/>
          <w:i/>
          <w:sz w:val="20"/>
          <w:lang w:eastAsia="zh-CN"/>
        </w:rPr>
        <w:t xml:space="preserve"> </w:t>
      </w:r>
      <w:r w:rsidRPr="006C7AD7">
        <w:rPr>
          <w:rFonts w:eastAsia="SimSun" w:hint="eastAsia"/>
          <w:i/>
          <w:sz w:val="20"/>
          <w:lang w:eastAsia="zh-CN"/>
        </w:rPr>
        <w:t>2</w:t>
      </w:r>
      <w:r w:rsidR="00D867CB" w:rsidRPr="006C7AD7">
        <w:rPr>
          <w:rFonts w:eastAsia="SimSun" w:hint="eastAsia"/>
          <w:i/>
          <w:sz w:val="20"/>
          <w:lang w:eastAsia="zh-CN"/>
        </w:rPr>
        <w:t xml:space="preserve"> </w:t>
      </w:r>
      <w:r w:rsidR="00D867CB" w:rsidRPr="006C7AD7">
        <w:rPr>
          <w:rFonts w:eastAsia="SimSun" w:hint="eastAsia"/>
          <w:sz w:val="20"/>
          <w:lang w:eastAsia="zh-CN"/>
        </w:rPr>
        <w:t>(</w:t>
      </w:r>
      <w:r w:rsidR="00556612" w:rsidRPr="006C7AD7">
        <w:rPr>
          <w:rFonts w:eastAsia="SimSun" w:hint="eastAsia"/>
          <w:sz w:val="20"/>
          <w:lang w:eastAsia="zh-CN"/>
        </w:rPr>
        <w:t>A</w:t>
      </w:r>
      <w:r w:rsidR="00D867CB" w:rsidRPr="006C7AD7">
        <w:rPr>
          <w:rFonts w:eastAsia="SimSun" w:hint="eastAsia"/>
          <w:sz w:val="20"/>
          <w:lang w:eastAsia="zh-CN"/>
        </w:rPr>
        <w:t xml:space="preserve"> single large packet)</w:t>
      </w:r>
      <w:r w:rsidRPr="006C7AD7">
        <w:rPr>
          <w:rFonts w:eastAsia="SimSun" w:hint="eastAsia"/>
          <w:sz w:val="20"/>
          <w:lang w:eastAsia="zh-CN"/>
        </w:rPr>
        <w:t xml:space="preserve">: </w:t>
      </w:r>
      <w:r w:rsidR="00C969F7" w:rsidRPr="006C7AD7">
        <w:rPr>
          <w:rFonts w:eastAsia="SimSun" w:hint="eastAsia"/>
          <w:sz w:val="20"/>
          <w:lang w:eastAsia="zh-CN"/>
        </w:rPr>
        <w:t>A single TB with TBS of around 10*N is transmitted. BLER for this case is denoted by BLER</w:t>
      </w:r>
      <w:r w:rsidR="00D867CB" w:rsidRPr="006C7AD7">
        <w:rPr>
          <w:rFonts w:eastAsia="SimSun" w:hint="eastAsia"/>
          <w:sz w:val="20"/>
          <w:lang w:eastAsia="zh-CN"/>
        </w:rPr>
        <w:t>2</w:t>
      </w:r>
      <w:r w:rsidR="00C969F7" w:rsidRPr="006C7AD7">
        <w:rPr>
          <w:rFonts w:eastAsia="SimSun" w:hint="eastAsia"/>
          <w:sz w:val="20"/>
          <w:lang w:eastAsia="zh-CN"/>
        </w:rPr>
        <w:t xml:space="preserve">. </w:t>
      </w:r>
      <w:proofErr w:type="gramStart"/>
      <w:r w:rsidR="00C969F7" w:rsidRPr="006C7AD7">
        <w:rPr>
          <w:rFonts w:eastAsia="SimSun" w:hint="eastAsia"/>
          <w:sz w:val="20"/>
          <w:lang w:eastAsia="zh-CN"/>
        </w:rPr>
        <w:t>In general, BLER</w:t>
      </w:r>
      <w:r w:rsidR="00D867CB" w:rsidRPr="006C7AD7">
        <w:rPr>
          <w:rFonts w:eastAsia="SimSun" w:hint="eastAsia"/>
          <w:sz w:val="20"/>
          <w:lang w:eastAsia="zh-CN"/>
        </w:rPr>
        <w:t>2</w:t>
      </w:r>
      <w:r w:rsidR="00C969F7" w:rsidRPr="006C7AD7">
        <w:rPr>
          <w:rFonts w:eastAsia="SimSun" w:hint="eastAsia"/>
          <w:sz w:val="20"/>
          <w:lang w:eastAsia="zh-CN"/>
        </w:rPr>
        <w:t xml:space="preserve"> &lt; BLER</w:t>
      </w:r>
      <w:r w:rsidR="00D867CB" w:rsidRPr="006C7AD7">
        <w:rPr>
          <w:rFonts w:eastAsia="SimSun" w:hint="eastAsia"/>
          <w:sz w:val="20"/>
          <w:lang w:eastAsia="zh-CN"/>
        </w:rPr>
        <w:t>1</w:t>
      </w:r>
      <w:r w:rsidR="00C969F7" w:rsidRPr="006C7AD7">
        <w:rPr>
          <w:rFonts w:eastAsia="SimSun" w:hint="eastAsia"/>
          <w:sz w:val="20"/>
          <w:lang w:eastAsia="zh-CN"/>
        </w:rPr>
        <w:t>.</w:t>
      </w:r>
      <w:proofErr w:type="gramEnd"/>
    </w:p>
    <w:p w:rsidR="001A1B4F" w:rsidRDefault="00C969F7" w:rsidP="00A20923">
      <w:pPr>
        <w:pStyle w:val="B1"/>
        <w:spacing w:after="0" w:afterAutospacing="0"/>
        <w:ind w:left="0" w:firstLine="0"/>
        <w:jc w:val="both"/>
        <w:rPr>
          <w:rFonts w:eastAsia="SimSun"/>
          <w:sz w:val="20"/>
          <w:lang w:eastAsia="zh-CN"/>
        </w:rPr>
      </w:pPr>
      <w:r w:rsidRPr="006C7AD7">
        <w:rPr>
          <w:rFonts w:eastAsia="SimSun" w:hint="eastAsia"/>
          <w:i/>
          <w:sz w:val="20"/>
          <w:lang w:eastAsia="zh-CN"/>
        </w:rPr>
        <w:lastRenderedPageBreak/>
        <w:t>Case 3</w:t>
      </w:r>
      <w:r w:rsidR="00D867CB" w:rsidRPr="006C7AD7">
        <w:rPr>
          <w:rFonts w:eastAsia="SimSun" w:hint="eastAsia"/>
          <w:i/>
          <w:sz w:val="20"/>
          <w:lang w:eastAsia="zh-CN"/>
        </w:rPr>
        <w:t xml:space="preserve"> </w:t>
      </w:r>
      <w:r w:rsidR="00D867CB" w:rsidRPr="006C7AD7">
        <w:rPr>
          <w:rFonts w:eastAsia="SimSun" w:hint="eastAsia"/>
          <w:sz w:val="20"/>
          <w:lang w:eastAsia="zh-CN"/>
        </w:rPr>
        <w:t>(</w:t>
      </w:r>
      <w:r w:rsidR="00556612" w:rsidRPr="006C7AD7">
        <w:rPr>
          <w:rFonts w:eastAsia="SimSun" w:hint="eastAsia"/>
          <w:sz w:val="20"/>
          <w:lang w:eastAsia="zh-CN"/>
        </w:rPr>
        <w:t>S</w:t>
      </w:r>
      <w:r w:rsidR="00D867CB" w:rsidRPr="006C7AD7">
        <w:rPr>
          <w:rFonts w:eastAsia="SimSun" w:hint="eastAsia"/>
          <w:sz w:val="20"/>
          <w:lang w:eastAsia="zh-CN"/>
        </w:rPr>
        <w:t xml:space="preserve">everal smaller </w:t>
      </w:r>
      <w:r w:rsidR="00D867CB" w:rsidRPr="006C7AD7">
        <w:rPr>
          <w:rFonts w:eastAsia="SimSun"/>
          <w:sz w:val="20"/>
          <w:lang w:eastAsia="zh-CN"/>
        </w:rPr>
        <w:t>packets)</w:t>
      </w:r>
      <w:r w:rsidRPr="006C7AD7">
        <w:rPr>
          <w:rFonts w:eastAsia="SimSun" w:hint="eastAsia"/>
          <w:sz w:val="20"/>
          <w:lang w:eastAsia="zh-CN"/>
        </w:rPr>
        <w:t xml:space="preserve">: </w:t>
      </w:r>
      <w:bookmarkStart w:id="2" w:name="OLE_LINK3"/>
      <w:r w:rsidR="001A1B4F" w:rsidRPr="006C7AD7">
        <w:rPr>
          <w:rFonts w:eastAsia="SimSun" w:hint="eastAsia"/>
          <w:sz w:val="20"/>
          <w:lang w:eastAsia="zh-CN"/>
        </w:rPr>
        <w:t xml:space="preserve">Ten </w:t>
      </w:r>
      <w:r w:rsidR="009D6587" w:rsidRPr="006C7AD7">
        <w:rPr>
          <w:rFonts w:eastAsia="SimSun" w:hint="eastAsia"/>
          <w:sz w:val="20"/>
          <w:lang w:eastAsia="zh-CN"/>
        </w:rPr>
        <w:t>C</w:t>
      </w:r>
      <w:r w:rsidR="001A1B4F" w:rsidRPr="006C7AD7">
        <w:rPr>
          <w:rFonts w:eastAsia="SimSun" w:hint="eastAsia"/>
          <w:sz w:val="20"/>
          <w:lang w:eastAsia="zh-CN"/>
        </w:rPr>
        <w:t>Bs</w:t>
      </w:r>
      <w:r w:rsidR="00824ECF" w:rsidRPr="006C7AD7">
        <w:rPr>
          <w:rFonts w:eastAsia="SimSun" w:hint="eastAsia"/>
          <w:sz w:val="20"/>
          <w:lang w:eastAsia="zh-CN"/>
        </w:rPr>
        <w:t>, all</w:t>
      </w:r>
      <w:r w:rsidR="001A1B4F" w:rsidRPr="006C7AD7">
        <w:rPr>
          <w:rFonts w:eastAsia="SimSun" w:hint="eastAsia"/>
          <w:sz w:val="20"/>
          <w:lang w:eastAsia="zh-CN"/>
        </w:rPr>
        <w:t xml:space="preserve"> with </w:t>
      </w:r>
      <w:r w:rsidR="009D6587" w:rsidRPr="006C7AD7">
        <w:rPr>
          <w:rFonts w:eastAsia="SimSun" w:hint="eastAsia"/>
          <w:sz w:val="20"/>
          <w:lang w:eastAsia="zh-CN"/>
        </w:rPr>
        <w:t>size</w:t>
      </w:r>
      <w:r w:rsidR="001A1B4F" w:rsidRPr="006C7AD7">
        <w:rPr>
          <w:rFonts w:eastAsia="SimSun" w:hint="eastAsia"/>
          <w:sz w:val="20"/>
          <w:lang w:eastAsia="zh-CN"/>
        </w:rPr>
        <w:t xml:space="preserve"> of N are transmitted.</w:t>
      </w:r>
      <w:r w:rsidR="00824ECF" w:rsidRPr="006C7AD7">
        <w:rPr>
          <w:rFonts w:eastAsia="SimSun" w:hint="eastAsia"/>
          <w:sz w:val="20"/>
          <w:lang w:eastAsia="zh-CN"/>
        </w:rPr>
        <w:t xml:space="preserve"> </w:t>
      </w:r>
      <w:bookmarkEnd w:id="2"/>
      <w:r w:rsidR="00824ECF" w:rsidRPr="006C7AD7">
        <w:rPr>
          <w:rFonts w:eastAsia="SimSun" w:hint="eastAsia"/>
          <w:sz w:val="20"/>
          <w:lang w:eastAsia="zh-CN"/>
        </w:rPr>
        <w:t>In this case, BLER</w:t>
      </w:r>
      <w:r w:rsidR="00D867CB" w:rsidRPr="006C7AD7">
        <w:rPr>
          <w:rFonts w:eastAsia="SimSun" w:hint="eastAsia"/>
          <w:sz w:val="20"/>
          <w:lang w:eastAsia="zh-CN"/>
        </w:rPr>
        <w:t>3</w:t>
      </w:r>
      <w:r w:rsidR="00824ECF" w:rsidRPr="006C7AD7">
        <w:rPr>
          <w:rFonts w:eastAsia="SimSun" w:hint="eastAsia"/>
          <w:sz w:val="20"/>
          <w:lang w:eastAsia="zh-CN"/>
        </w:rPr>
        <w:t xml:space="preserve"> = </w:t>
      </w:r>
      <w:r w:rsidR="00824ECF" w:rsidRPr="006C7AD7">
        <w:rPr>
          <w:rFonts w:eastAsia="SimSun"/>
          <w:sz w:val="20"/>
          <w:lang w:eastAsia="zh-CN"/>
        </w:rPr>
        <w:t>1- (1-</w:t>
      </w:r>
      <w:r w:rsidR="00824ECF" w:rsidRPr="006C7AD7">
        <w:rPr>
          <w:rFonts w:eastAsia="SimSun" w:hint="eastAsia"/>
          <w:sz w:val="20"/>
          <w:lang w:eastAsia="zh-CN"/>
        </w:rPr>
        <w:t xml:space="preserve"> BLER</w:t>
      </w:r>
      <w:r w:rsidR="00D867CB" w:rsidRPr="006C7AD7">
        <w:rPr>
          <w:rFonts w:eastAsia="SimSun" w:hint="eastAsia"/>
          <w:sz w:val="20"/>
          <w:lang w:eastAsia="zh-CN"/>
        </w:rPr>
        <w:t>1</w:t>
      </w:r>
      <w:proofErr w:type="gramStart"/>
      <w:r w:rsidR="00824ECF" w:rsidRPr="006C7AD7">
        <w:rPr>
          <w:rFonts w:eastAsia="SimSun"/>
          <w:sz w:val="20"/>
          <w:lang w:eastAsia="zh-CN"/>
        </w:rPr>
        <w:t>)</w:t>
      </w:r>
      <w:r w:rsidR="00824ECF" w:rsidRPr="006C7AD7">
        <w:rPr>
          <w:rFonts w:eastAsia="SimSun"/>
          <w:i/>
          <w:sz w:val="20"/>
          <w:vertAlign w:val="superscript"/>
          <w:lang w:eastAsia="zh-CN"/>
        </w:rPr>
        <w:t>N</w:t>
      </w:r>
      <w:proofErr w:type="gramEnd"/>
      <w:r w:rsidR="00B37FAD" w:rsidRPr="006C7AD7">
        <w:rPr>
          <w:rFonts w:eastAsia="SimSun" w:hint="eastAsia"/>
          <w:sz w:val="20"/>
          <w:lang w:eastAsia="zh-CN"/>
        </w:rPr>
        <w:t xml:space="preserve">, with </w:t>
      </w:r>
      <w:r w:rsidR="00B37FAD" w:rsidRPr="006C7AD7">
        <w:rPr>
          <w:rFonts w:eastAsia="SimSun" w:hint="eastAsia"/>
          <w:i/>
          <w:sz w:val="20"/>
          <w:lang w:eastAsia="zh-CN"/>
        </w:rPr>
        <w:t>N</w:t>
      </w:r>
      <w:r w:rsidR="00B37FAD" w:rsidRPr="006C7AD7">
        <w:rPr>
          <w:rFonts w:eastAsia="SimSun" w:hint="eastAsia"/>
          <w:sz w:val="20"/>
          <w:lang w:eastAsia="zh-CN"/>
        </w:rPr>
        <w:t xml:space="preserve"> = 10.</w:t>
      </w:r>
      <w:r w:rsidR="00B941C8" w:rsidRPr="006C7AD7">
        <w:rPr>
          <w:rFonts w:eastAsia="SimSun" w:hint="eastAsia"/>
          <w:sz w:val="20"/>
          <w:lang w:eastAsia="zh-CN"/>
        </w:rPr>
        <w:t xml:space="preserve"> </w:t>
      </w:r>
      <w:r w:rsidR="00B37FAD" w:rsidRPr="006C7AD7">
        <w:rPr>
          <w:rFonts w:eastAsia="SimSun" w:hint="eastAsia"/>
          <w:sz w:val="20"/>
          <w:lang w:eastAsia="zh-CN"/>
        </w:rPr>
        <w:t>D</w:t>
      </w:r>
      <w:r w:rsidR="00B941C8" w:rsidRPr="006C7AD7">
        <w:rPr>
          <w:rFonts w:eastAsia="SimSun" w:hint="eastAsia"/>
          <w:sz w:val="20"/>
          <w:lang w:eastAsia="zh-CN"/>
        </w:rPr>
        <w:t>u</w:t>
      </w:r>
      <w:r w:rsidR="00B37FAD" w:rsidRPr="006C7AD7">
        <w:rPr>
          <w:rFonts w:eastAsia="SimSun" w:hint="eastAsia"/>
          <w:sz w:val="20"/>
          <w:lang w:eastAsia="zh-CN"/>
        </w:rPr>
        <w:t>e</w:t>
      </w:r>
      <w:r w:rsidR="00B941C8" w:rsidRPr="006C7AD7">
        <w:rPr>
          <w:rFonts w:eastAsia="SimSun" w:hint="eastAsia"/>
          <w:sz w:val="20"/>
          <w:lang w:eastAsia="zh-CN"/>
        </w:rPr>
        <w:t xml:space="preserve"> to the independence of</w:t>
      </w:r>
      <w:r w:rsidRPr="006C7AD7">
        <w:rPr>
          <w:rFonts w:eastAsia="SimSun" w:hint="eastAsia"/>
          <w:sz w:val="20"/>
          <w:lang w:eastAsia="zh-CN"/>
        </w:rPr>
        <w:t xml:space="preserve"> these</w:t>
      </w:r>
      <w:r w:rsidR="00B941C8" w:rsidRPr="006C7AD7">
        <w:rPr>
          <w:rFonts w:eastAsia="SimSun" w:hint="eastAsia"/>
          <w:sz w:val="20"/>
          <w:lang w:eastAsia="zh-CN"/>
        </w:rPr>
        <w:t xml:space="preserve"> ten </w:t>
      </w:r>
      <w:r w:rsidR="00CE5884" w:rsidRPr="006C7AD7">
        <w:rPr>
          <w:rFonts w:eastAsia="SimSun" w:hint="eastAsia"/>
          <w:sz w:val="20"/>
          <w:lang w:eastAsia="zh-CN"/>
        </w:rPr>
        <w:t>C</w:t>
      </w:r>
      <w:r w:rsidR="00B941C8" w:rsidRPr="006C7AD7">
        <w:rPr>
          <w:rFonts w:eastAsia="SimSun" w:hint="eastAsia"/>
          <w:sz w:val="20"/>
          <w:lang w:eastAsia="zh-CN"/>
        </w:rPr>
        <w:t>Bs, BLER</w:t>
      </w:r>
      <w:r w:rsidR="00D867CB" w:rsidRPr="006C7AD7">
        <w:rPr>
          <w:rFonts w:eastAsia="SimSun" w:hint="eastAsia"/>
          <w:sz w:val="20"/>
          <w:lang w:eastAsia="zh-CN"/>
        </w:rPr>
        <w:t>3</w:t>
      </w:r>
      <w:r w:rsidR="00B941C8" w:rsidRPr="006C7AD7">
        <w:rPr>
          <w:rFonts w:eastAsia="SimSun" w:hint="eastAsia"/>
          <w:sz w:val="20"/>
          <w:lang w:eastAsia="zh-CN"/>
        </w:rPr>
        <w:t xml:space="preserve"> increase</w:t>
      </w:r>
      <w:r w:rsidR="00B37FAD" w:rsidRPr="006C7AD7">
        <w:rPr>
          <w:rFonts w:eastAsia="SimSun" w:hint="eastAsia"/>
          <w:sz w:val="20"/>
          <w:lang w:eastAsia="zh-CN"/>
        </w:rPr>
        <w:t>s</w:t>
      </w:r>
      <w:r w:rsidR="00B941C8" w:rsidRPr="006C7AD7">
        <w:rPr>
          <w:rFonts w:eastAsia="SimSun" w:hint="eastAsia"/>
          <w:sz w:val="20"/>
          <w:lang w:eastAsia="zh-CN"/>
        </w:rPr>
        <w:t xml:space="preserve"> with N and </w:t>
      </w:r>
      <w:r w:rsidRPr="006C7AD7">
        <w:rPr>
          <w:rFonts w:eastAsia="SimSun" w:hint="eastAsia"/>
          <w:sz w:val="20"/>
          <w:lang w:eastAsia="zh-CN"/>
        </w:rPr>
        <w:t>BLER</w:t>
      </w:r>
      <w:r w:rsidR="00D867CB" w:rsidRPr="006C7AD7">
        <w:rPr>
          <w:rFonts w:eastAsia="SimSun" w:hint="eastAsia"/>
          <w:sz w:val="20"/>
          <w:lang w:eastAsia="zh-CN"/>
        </w:rPr>
        <w:t>1</w:t>
      </w:r>
      <w:r w:rsidR="00B941C8" w:rsidRPr="006C7AD7">
        <w:rPr>
          <w:rFonts w:eastAsia="SimSun" w:hint="eastAsia"/>
          <w:sz w:val="20"/>
          <w:lang w:eastAsia="zh-CN"/>
        </w:rPr>
        <w:t>.</w:t>
      </w:r>
      <w:r w:rsidR="00B37FAD" w:rsidRPr="006C7AD7">
        <w:rPr>
          <w:rFonts w:eastAsia="SimSun" w:hint="eastAsia"/>
          <w:sz w:val="20"/>
          <w:lang w:eastAsia="zh-CN"/>
        </w:rPr>
        <w:t xml:space="preserve"> Assume BLER</w:t>
      </w:r>
      <w:r w:rsidR="00D867CB" w:rsidRPr="006C7AD7">
        <w:rPr>
          <w:rFonts w:eastAsia="SimSun" w:hint="eastAsia"/>
          <w:sz w:val="20"/>
          <w:lang w:eastAsia="zh-CN"/>
        </w:rPr>
        <w:t>1</w:t>
      </w:r>
      <w:r w:rsidR="00B37FAD" w:rsidRPr="006C7AD7">
        <w:rPr>
          <w:rFonts w:eastAsia="SimSun" w:hint="eastAsia"/>
          <w:sz w:val="20"/>
          <w:lang w:eastAsia="zh-CN"/>
        </w:rPr>
        <w:t xml:space="preserve"> = 0.01</w:t>
      </w:r>
      <w:r w:rsidR="00B37FAD" w:rsidRPr="006C7AD7">
        <w:rPr>
          <w:rFonts w:eastAsia="SimSun"/>
          <w:sz w:val="20"/>
          <w:lang w:eastAsia="zh-CN"/>
        </w:rPr>
        <w:t xml:space="preserve">, </w:t>
      </w:r>
      <w:r w:rsidR="00B37FAD" w:rsidRPr="006C7AD7">
        <w:rPr>
          <w:rFonts w:eastAsia="SimSun" w:hint="eastAsia"/>
          <w:sz w:val="20"/>
          <w:lang w:eastAsia="zh-CN"/>
        </w:rPr>
        <w:t xml:space="preserve">then </w:t>
      </w:r>
      <w:r w:rsidR="00B37FAD" w:rsidRPr="006C7AD7">
        <w:rPr>
          <w:rFonts w:eastAsia="SimSun"/>
          <w:sz w:val="20"/>
          <w:lang w:eastAsia="zh-CN"/>
        </w:rPr>
        <w:t>BLER</w:t>
      </w:r>
      <w:r w:rsidR="00D867CB" w:rsidRPr="006C7AD7">
        <w:rPr>
          <w:rFonts w:eastAsia="SimSun" w:hint="eastAsia"/>
          <w:sz w:val="20"/>
          <w:lang w:eastAsia="zh-CN"/>
        </w:rPr>
        <w:t>3</w:t>
      </w:r>
      <w:r w:rsidR="00B37FAD" w:rsidRPr="006C7AD7">
        <w:rPr>
          <w:rFonts w:eastAsia="SimSun" w:hint="eastAsia"/>
          <w:sz w:val="20"/>
          <w:lang w:eastAsia="zh-CN"/>
        </w:rPr>
        <w:t xml:space="preserve"> = 0.096. Thus, it is observed that BLER</w:t>
      </w:r>
      <w:r w:rsidR="00D867CB" w:rsidRPr="006C7AD7">
        <w:rPr>
          <w:rFonts w:eastAsia="SimSun" w:hint="eastAsia"/>
          <w:sz w:val="20"/>
          <w:lang w:eastAsia="zh-CN"/>
        </w:rPr>
        <w:t>3</w:t>
      </w:r>
      <w:r w:rsidR="00B37FAD" w:rsidRPr="006C7AD7">
        <w:rPr>
          <w:rFonts w:eastAsia="SimSun" w:hint="eastAsia"/>
          <w:sz w:val="20"/>
          <w:lang w:eastAsia="zh-CN"/>
        </w:rPr>
        <w:t xml:space="preserve"> increase</w:t>
      </w:r>
      <w:r w:rsidR="00121A53" w:rsidRPr="006C7AD7">
        <w:rPr>
          <w:rFonts w:eastAsia="SimSun" w:hint="eastAsia"/>
          <w:sz w:val="20"/>
          <w:lang w:eastAsia="zh-CN"/>
        </w:rPr>
        <w:t>s</w:t>
      </w:r>
      <w:r w:rsidR="00B37FAD" w:rsidRPr="006C7AD7">
        <w:rPr>
          <w:rFonts w:eastAsia="SimSun" w:hint="eastAsia"/>
          <w:sz w:val="20"/>
          <w:lang w:eastAsia="zh-CN"/>
        </w:rPr>
        <w:t xml:space="preserve"> by </w:t>
      </w:r>
      <w:r w:rsidR="00830500" w:rsidRPr="006C7AD7">
        <w:rPr>
          <w:rFonts w:eastAsia="SimSun" w:hint="eastAsia"/>
          <w:sz w:val="20"/>
          <w:lang w:eastAsia="zh-CN"/>
        </w:rPr>
        <w:t xml:space="preserve">nearly </w:t>
      </w:r>
      <w:r w:rsidR="00B37FAD" w:rsidRPr="006C7AD7">
        <w:rPr>
          <w:rFonts w:eastAsia="SimSun" w:hint="eastAsia"/>
          <w:sz w:val="20"/>
          <w:lang w:eastAsia="zh-CN"/>
        </w:rPr>
        <w:t xml:space="preserve">one </w:t>
      </w:r>
      <w:r w:rsidR="00487A27" w:rsidRPr="006C7AD7">
        <w:rPr>
          <w:rFonts w:eastAsia="SimSun" w:hint="eastAsia"/>
          <w:sz w:val="20"/>
          <w:lang w:eastAsia="zh-CN"/>
        </w:rPr>
        <w:t xml:space="preserve">order of </w:t>
      </w:r>
      <w:r w:rsidR="00B37FAD" w:rsidRPr="006C7AD7">
        <w:rPr>
          <w:rFonts w:eastAsia="SimSun" w:hint="eastAsia"/>
          <w:sz w:val="20"/>
          <w:lang w:eastAsia="zh-CN"/>
        </w:rPr>
        <w:t>magnitude.</w:t>
      </w:r>
      <w:r w:rsidR="006A5E59">
        <w:rPr>
          <w:rFonts w:eastAsia="SimSun" w:hint="eastAsia"/>
          <w:sz w:val="20"/>
          <w:lang w:eastAsia="zh-CN"/>
        </w:rPr>
        <w:t xml:space="preserve"> Figure </w:t>
      </w:r>
      <w:r w:rsidR="00A20923">
        <w:rPr>
          <w:rFonts w:eastAsia="SimSun"/>
          <w:sz w:val="20"/>
          <w:lang w:eastAsia="zh-CN"/>
        </w:rPr>
        <w:t>2</w:t>
      </w:r>
      <w:r w:rsidR="006A5E59">
        <w:rPr>
          <w:rFonts w:eastAsia="SimSun" w:hint="eastAsia"/>
          <w:sz w:val="20"/>
          <w:lang w:eastAsia="zh-CN"/>
        </w:rPr>
        <w:t xml:space="preserve"> shows LDPC performance curves for 1/10/100 CBs with code rate of 1/2 and 3/4</w:t>
      </w:r>
      <w:r w:rsidR="00AB601B">
        <w:rPr>
          <w:rFonts w:eastAsia="SimSun" w:hint="eastAsia"/>
          <w:sz w:val="20"/>
          <w:lang w:eastAsia="zh-CN"/>
        </w:rPr>
        <w:t xml:space="preserve"> in AWGN channel</w:t>
      </w:r>
      <w:r w:rsidR="006A5E59">
        <w:rPr>
          <w:rFonts w:eastAsia="SimSun" w:hint="eastAsia"/>
          <w:sz w:val="20"/>
          <w:lang w:eastAsia="zh-CN"/>
        </w:rPr>
        <w:t xml:space="preserve">. It is </w:t>
      </w:r>
      <w:r w:rsidR="001A3578">
        <w:rPr>
          <w:rFonts w:eastAsia="SimSun"/>
          <w:sz w:val="20"/>
          <w:lang w:eastAsia="zh-CN"/>
        </w:rPr>
        <w:t>shown</w:t>
      </w:r>
      <w:r w:rsidR="001A3578">
        <w:rPr>
          <w:rFonts w:eastAsia="SimSun" w:hint="eastAsia"/>
          <w:sz w:val="20"/>
          <w:lang w:eastAsia="zh-CN"/>
        </w:rPr>
        <w:t xml:space="preserve"> </w:t>
      </w:r>
      <w:r w:rsidR="006A5E59">
        <w:rPr>
          <w:rFonts w:eastAsia="SimSun" w:hint="eastAsia"/>
          <w:sz w:val="20"/>
          <w:lang w:eastAsia="zh-CN"/>
        </w:rPr>
        <w:t xml:space="preserve">that BLER for 10/100 CBs </w:t>
      </w:r>
      <w:r w:rsidR="00795348">
        <w:rPr>
          <w:rFonts w:eastAsia="SimSun" w:hint="eastAsia"/>
          <w:sz w:val="20"/>
          <w:lang w:eastAsia="zh-CN"/>
        </w:rPr>
        <w:t>are</w:t>
      </w:r>
      <w:r w:rsidR="006A5E59">
        <w:rPr>
          <w:rFonts w:eastAsia="SimSun" w:hint="eastAsia"/>
          <w:sz w:val="20"/>
          <w:lang w:eastAsia="zh-CN"/>
        </w:rPr>
        <w:t xml:space="preserve"> one and two magnitude higher than that of 1 CB</w:t>
      </w:r>
      <w:r w:rsidR="00EA45EC">
        <w:rPr>
          <w:rFonts w:hint="eastAsia"/>
          <w:sz w:val="20"/>
          <w:lang w:eastAsia="zh-CN"/>
        </w:rPr>
        <w:t>, respectively</w:t>
      </w:r>
      <w:r w:rsidR="006A5E59">
        <w:rPr>
          <w:rFonts w:eastAsia="SimSun" w:hint="eastAsia"/>
          <w:sz w:val="20"/>
          <w:lang w:eastAsia="zh-CN"/>
        </w:rPr>
        <w:t>.</w:t>
      </w:r>
      <w:r w:rsidR="00B37FAD" w:rsidRPr="006C7AD7">
        <w:rPr>
          <w:rFonts w:eastAsia="SimSun" w:hint="eastAsia"/>
          <w:sz w:val="20"/>
          <w:lang w:eastAsia="zh-CN"/>
        </w:rPr>
        <w:t xml:space="preserve"> </w:t>
      </w:r>
    </w:p>
    <w:p w:rsidR="00240ECF" w:rsidRDefault="00D20F34" w:rsidP="00643536">
      <w:pPr>
        <w:pStyle w:val="B1"/>
        <w:spacing w:afterLines="50" w:afterAutospacing="0"/>
        <w:ind w:left="0" w:firstLine="0"/>
        <w:jc w:val="center"/>
        <w:rPr>
          <w:rFonts w:eastAsia="SimSun"/>
          <w:i/>
          <w:sz w:val="20"/>
          <w:lang w:eastAsia="zh-CN"/>
        </w:rPr>
      </w:pPr>
      <w:r>
        <w:rPr>
          <w:rFonts w:eastAsia="SimSun"/>
          <w:i/>
          <w:noProof/>
          <w:sz w:val="20"/>
          <w:lang w:val="en-US" w:eastAsia="zh-CN"/>
        </w:rPr>
        <w:drawing>
          <wp:inline distT="0" distB="0" distL="0" distR="0">
            <wp:extent cx="3602990" cy="2695575"/>
            <wp:effectExtent l="19050" t="0" r="0" b="0"/>
            <wp:docPr id="2" name="Picture 2" descr="Comparison of different CBs_LL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mparison of different CBs_LLG"/>
                    <pic:cNvPicPr>
                      <a:picLocks noChangeAspect="1" noChangeArrowheads="1"/>
                    </pic:cNvPicPr>
                  </pic:nvPicPr>
                  <pic:blipFill>
                    <a:blip r:embed="rId9" cstate="print"/>
                    <a:srcRect/>
                    <a:stretch>
                      <a:fillRect/>
                    </a:stretch>
                  </pic:blipFill>
                  <pic:spPr bwMode="auto">
                    <a:xfrm>
                      <a:off x="0" y="0"/>
                      <a:ext cx="3602990" cy="2695575"/>
                    </a:xfrm>
                    <a:prstGeom prst="rect">
                      <a:avLst/>
                    </a:prstGeom>
                    <a:noFill/>
                    <a:ln w="9525">
                      <a:noFill/>
                      <a:miter lim="800000"/>
                      <a:headEnd/>
                      <a:tailEnd/>
                    </a:ln>
                  </pic:spPr>
                </pic:pic>
              </a:graphicData>
            </a:graphic>
          </wp:inline>
        </w:drawing>
      </w:r>
    </w:p>
    <w:p w:rsidR="006A5E59" w:rsidRDefault="006A5E59" w:rsidP="00643536">
      <w:pPr>
        <w:pStyle w:val="B1"/>
        <w:spacing w:afterLines="50" w:afterAutospacing="0"/>
        <w:ind w:left="0" w:firstLine="0"/>
        <w:jc w:val="center"/>
        <w:rPr>
          <w:rFonts w:eastAsia="SimSun"/>
          <w:sz w:val="20"/>
          <w:lang w:eastAsia="zh-CN"/>
        </w:rPr>
      </w:pPr>
      <w:r>
        <w:rPr>
          <w:rFonts w:eastAsia="SimSun" w:hint="eastAsia"/>
          <w:sz w:val="20"/>
          <w:lang w:eastAsia="zh-CN"/>
        </w:rPr>
        <w:t xml:space="preserve">Figure </w:t>
      </w:r>
      <w:r w:rsidR="00A20923">
        <w:rPr>
          <w:rFonts w:eastAsia="SimSun"/>
          <w:sz w:val="20"/>
          <w:lang w:eastAsia="zh-CN"/>
        </w:rPr>
        <w:t>2</w:t>
      </w:r>
      <w:r>
        <w:rPr>
          <w:rFonts w:eastAsia="SimSun" w:hint="eastAsia"/>
          <w:sz w:val="20"/>
          <w:lang w:eastAsia="zh-CN"/>
        </w:rPr>
        <w:t xml:space="preserve"> </w:t>
      </w:r>
      <w:r w:rsidRPr="00393B65">
        <w:rPr>
          <w:rFonts w:eastAsia="SimSun"/>
          <w:sz w:val="20"/>
          <w:lang w:eastAsia="zh-CN"/>
        </w:rPr>
        <w:t xml:space="preserve">Performance degradation caused by </w:t>
      </w:r>
      <w:r w:rsidR="00EC2509" w:rsidRPr="00EC2509">
        <w:rPr>
          <w:rFonts w:eastAsia="SimSun"/>
          <w:sz w:val="20"/>
          <w:lang w:eastAsia="zh-CN"/>
        </w:rPr>
        <w:t xml:space="preserve">independent </w:t>
      </w:r>
      <w:r>
        <w:rPr>
          <w:rFonts w:eastAsia="SimSun" w:hint="eastAsia"/>
          <w:sz w:val="20"/>
          <w:lang w:eastAsia="zh-CN"/>
        </w:rPr>
        <w:t>multi-CBs, AWGN, QPSK.</w:t>
      </w:r>
    </w:p>
    <w:p w:rsidR="00C827F9" w:rsidRDefault="005171EB" w:rsidP="00643536">
      <w:pPr>
        <w:pStyle w:val="B1"/>
        <w:spacing w:afterLines="50" w:afterAutospacing="0"/>
        <w:ind w:left="0" w:firstLine="0"/>
        <w:jc w:val="both"/>
        <w:rPr>
          <w:rFonts w:eastAsia="SimSun"/>
          <w:sz w:val="20"/>
          <w:lang w:eastAsia="zh-CN"/>
        </w:rPr>
      </w:pPr>
      <w:r>
        <w:rPr>
          <w:rFonts w:eastAsia="SimSun"/>
          <w:sz w:val="20"/>
          <w:lang w:eastAsia="zh-CN"/>
        </w:rPr>
        <w:t>Even i</w:t>
      </w:r>
      <w:r w:rsidR="00C827F9">
        <w:rPr>
          <w:rFonts w:eastAsia="SimSun" w:hint="eastAsia"/>
          <w:sz w:val="20"/>
          <w:lang w:eastAsia="zh-CN"/>
        </w:rPr>
        <w:t xml:space="preserve">n fading channel, the </w:t>
      </w:r>
      <w:proofErr w:type="spellStart"/>
      <w:r w:rsidR="00C827F9">
        <w:rPr>
          <w:rFonts w:eastAsia="SimSun" w:hint="eastAsia"/>
          <w:sz w:val="20"/>
          <w:lang w:eastAsia="zh-CN"/>
        </w:rPr>
        <w:t>eNodeB</w:t>
      </w:r>
      <w:proofErr w:type="spellEnd"/>
      <w:r w:rsidR="00C827F9">
        <w:rPr>
          <w:rFonts w:eastAsia="SimSun" w:hint="eastAsia"/>
          <w:sz w:val="20"/>
          <w:lang w:eastAsia="zh-CN"/>
        </w:rPr>
        <w:t xml:space="preserve"> schedule</w:t>
      </w:r>
      <w:r w:rsidR="000D21F2">
        <w:rPr>
          <w:rFonts w:eastAsia="SimSun" w:hint="eastAsia"/>
          <w:sz w:val="20"/>
          <w:lang w:eastAsia="zh-CN"/>
        </w:rPr>
        <w:t>s</w:t>
      </w:r>
      <w:r w:rsidR="00C827F9">
        <w:rPr>
          <w:rFonts w:eastAsia="SimSun" w:hint="eastAsia"/>
          <w:sz w:val="20"/>
          <w:lang w:eastAsia="zh-CN"/>
        </w:rPr>
        <w:t xml:space="preserve"> </w:t>
      </w:r>
      <w:r w:rsidR="000073A9">
        <w:rPr>
          <w:rFonts w:eastAsia="SimSun"/>
          <w:sz w:val="20"/>
          <w:lang w:eastAsia="zh-CN"/>
        </w:rPr>
        <w:t>a</w:t>
      </w:r>
      <w:r w:rsidR="00C827F9">
        <w:rPr>
          <w:rFonts w:eastAsia="SimSun" w:hint="eastAsia"/>
          <w:sz w:val="20"/>
          <w:lang w:eastAsia="zh-CN"/>
        </w:rPr>
        <w:t xml:space="preserve"> proper MCS (Modulation and coding scheme) </w:t>
      </w:r>
      <w:r w:rsidR="00C827F9">
        <w:rPr>
          <w:rFonts w:eastAsia="SimSun"/>
          <w:sz w:val="20"/>
          <w:lang w:eastAsia="zh-CN"/>
        </w:rPr>
        <w:t>targeting</w:t>
      </w:r>
      <w:r w:rsidR="00C827F9">
        <w:rPr>
          <w:rFonts w:eastAsia="SimSun" w:hint="eastAsia"/>
          <w:sz w:val="20"/>
          <w:lang w:eastAsia="zh-CN"/>
        </w:rPr>
        <w:t xml:space="preserve"> at a certain BLER, e.g. 0.1, to match the channel</w:t>
      </w:r>
      <w:r w:rsidR="00BC7916">
        <w:rPr>
          <w:rFonts w:eastAsia="SimSun"/>
          <w:sz w:val="20"/>
          <w:lang w:eastAsia="zh-CN"/>
        </w:rPr>
        <w:t xml:space="preserve"> quality</w:t>
      </w:r>
      <w:r w:rsidR="002A024D">
        <w:rPr>
          <w:rFonts w:eastAsia="SimSun"/>
          <w:sz w:val="20"/>
          <w:lang w:eastAsia="zh-CN"/>
        </w:rPr>
        <w:t>. Therefore,</w:t>
      </w:r>
      <w:r w:rsidR="00741B42">
        <w:rPr>
          <w:rFonts w:eastAsia="SimSun" w:hint="eastAsia"/>
          <w:sz w:val="20"/>
          <w:lang w:eastAsia="zh-CN"/>
        </w:rPr>
        <w:t xml:space="preserve"> </w:t>
      </w:r>
      <w:r w:rsidR="00BC7916">
        <w:rPr>
          <w:rFonts w:eastAsia="SimSun"/>
          <w:sz w:val="20"/>
          <w:lang w:eastAsia="zh-CN"/>
        </w:rPr>
        <w:t xml:space="preserve">we believe that a large number of </w:t>
      </w:r>
      <w:r w:rsidR="002A024D">
        <w:rPr>
          <w:rFonts w:eastAsia="SimSun"/>
          <w:sz w:val="20"/>
          <w:lang w:eastAsia="zh-CN"/>
        </w:rPr>
        <w:t>code block</w:t>
      </w:r>
      <w:r w:rsidR="00BC7916">
        <w:rPr>
          <w:rFonts w:eastAsia="SimSun"/>
          <w:sz w:val="20"/>
          <w:lang w:eastAsia="zh-CN"/>
        </w:rPr>
        <w:t xml:space="preserve"> error</w:t>
      </w:r>
      <w:r w:rsidR="00741B42">
        <w:rPr>
          <w:rFonts w:eastAsia="SimSun" w:hint="eastAsia"/>
          <w:sz w:val="20"/>
          <w:lang w:eastAsia="zh-CN"/>
        </w:rPr>
        <w:t xml:space="preserve"> </w:t>
      </w:r>
      <w:r w:rsidR="00BC7916">
        <w:rPr>
          <w:rFonts w:eastAsia="SimSun"/>
          <w:sz w:val="20"/>
          <w:lang w:eastAsia="zh-CN"/>
        </w:rPr>
        <w:t xml:space="preserve">would not happen </w:t>
      </w:r>
      <w:r w:rsidR="008F5631">
        <w:rPr>
          <w:rFonts w:eastAsia="SimSun"/>
          <w:sz w:val="20"/>
          <w:lang w:eastAsia="zh-CN"/>
        </w:rPr>
        <w:t xml:space="preserve">together </w:t>
      </w:r>
      <w:r w:rsidR="00BC7916">
        <w:rPr>
          <w:rFonts w:eastAsia="SimSun"/>
          <w:sz w:val="20"/>
          <w:lang w:eastAsia="zh-CN"/>
        </w:rPr>
        <w:t>even in fading channel</w:t>
      </w:r>
      <w:r w:rsidR="00741B42">
        <w:rPr>
          <w:rFonts w:eastAsia="SimSun" w:hint="eastAsia"/>
          <w:sz w:val="20"/>
          <w:lang w:eastAsia="zh-CN"/>
        </w:rPr>
        <w:t xml:space="preserve">. </w:t>
      </w:r>
      <w:r w:rsidR="00BC7916">
        <w:rPr>
          <w:rFonts w:eastAsia="SimSun"/>
          <w:sz w:val="20"/>
          <w:lang w:eastAsia="zh-CN"/>
        </w:rPr>
        <w:t xml:space="preserve">To verify this, some link level simulations are performed. </w:t>
      </w:r>
      <w:r w:rsidR="00741B42">
        <w:rPr>
          <w:rFonts w:eastAsia="SimSun" w:hint="eastAsia"/>
          <w:sz w:val="20"/>
          <w:lang w:eastAsia="zh-CN"/>
        </w:rPr>
        <w:t xml:space="preserve">In Figure </w:t>
      </w:r>
      <w:r w:rsidR="00A20923">
        <w:rPr>
          <w:rFonts w:eastAsia="SimSun"/>
          <w:sz w:val="20"/>
          <w:lang w:eastAsia="zh-CN"/>
        </w:rPr>
        <w:t>3</w:t>
      </w:r>
      <w:r w:rsidR="00741B42">
        <w:rPr>
          <w:rFonts w:eastAsia="SimSun" w:hint="eastAsia"/>
          <w:sz w:val="20"/>
          <w:lang w:eastAsia="zh-CN"/>
        </w:rPr>
        <w:t xml:space="preserve">, </w:t>
      </w:r>
      <w:r w:rsidR="003A3BD2">
        <w:rPr>
          <w:rFonts w:eastAsia="SimSun" w:hint="eastAsia"/>
          <w:sz w:val="20"/>
          <w:lang w:eastAsia="zh-CN"/>
        </w:rPr>
        <w:t>SNR vs</w:t>
      </w:r>
      <w:r w:rsidR="002A024D">
        <w:rPr>
          <w:rFonts w:eastAsia="SimSun"/>
          <w:sz w:val="20"/>
          <w:lang w:eastAsia="zh-CN"/>
        </w:rPr>
        <w:t>.</w:t>
      </w:r>
      <w:r w:rsidR="003A3BD2">
        <w:rPr>
          <w:rFonts w:eastAsia="SimSun" w:hint="eastAsia"/>
          <w:sz w:val="20"/>
          <w:lang w:eastAsia="zh-CN"/>
        </w:rPr>
        <w:t xml:space="preserve"> BLER curves</w:t>
      </w:r>
      <w:r w:rsidR="00741B42">
        <w:rPr>
          <w:rFonts w:eastAsia="SimSun" w:hint="eastAsia"/>
          <w:sz w:val="20"/>
          <w:lang w:eastAsia="zh-CN"/>
        </w:rPr>
        <w:t xml:space="preserve"> </w:t>
      </w:r>
      <w:r w:rsidR="003A3BD2">
        <w:rPr>
          <w:rFonts w:eastAsia="SimSun" w:hint="eastAsia"/>
          <w:sz w:val="20"/>
          <w:lang w:eastAsia="zh-CN"/>
        </w:rPr>
        <w:t>are show</w:t>
      </w:r>
      <w:r w:rsidR="00BC7916">
        <w:rPr>
          <w:rFonts w:eastAsia="SimSun"/>
          <w:sz w:val="20"/>
          <w:lang w:eastAsia="zh-CN"/>
        </w:rPr>
        <w:t>n</w:t>
      </w:r>
      <w:r w:rsidR="003A3BD2">
        <w:rPr>
          <w:rFonts w:eastAsia="SimSun" w:hint="eastAsia"/>
          <w:sz w:val="20"/>
          <w:lang w:eastAsia="zh-CN"/>
        </w:rPr>
        <w:t xml:space="preserve">, where </w:t>
      </w:r>
      <w:r w:rsidR="00514DDE">
        <w:rPr>
          <w:rFonts w:eastAsia="SimSun" w:hint="eastAsia"/>
          <w:sz w:val="20"/>
          <w:lang w:eastAsia="zh-CN"/>
        </w:rPr>
        <w:t xml:space="preserve">BLER1 is the target BLER at the moment of CQI calculation, BLER2 </w:t>
      </w:r>
      <w:r w:rsidR="003A3BD2">
        <w:rPr>
          <w:rFonts w:eastAsia="SimSun" w:hint="eastAsia"/>
          <w:sz w:val="20"/>
          <w:lang w:eastAsia="zh-CN"/>
        </w:rPr>
        <w:t xml:space="preserve">denotes the </w:t>
      </w:r>
      <w:r w:rsidR="00514DDE">
        <w:rPr>
          <w:rFonts w:eastAsia="SimSun" w:hint="eastAsia"/>
          <w:sz w:val="20"/>
          <w:lang w:eastAsia="zh-CN"/>
        </w:rPr>
        <w:t xml:space="preserve">actual </w:t>
      </w:r>
      <w:r w:rsidR="003A3BD2">
        <w:rPr>
          <w:rFonts w:eastAsia="SimSun" w:hint="eastAsia"/>
          <w:sz w:val="20"/>
          <w:lang w:eastAsia="zh-CN"/>
        </w:rPr>
        <w:t xml:space="preserve">block error rate by counting the number of falsely decoded </w:t>
      </w:r>
      <w:r w:rsidR="00F53FBA">
        <w:rPr>
          <w:rFonts w:eastAsia="SimSun" w:hint="eastAsia"/>
          <w:sz w:val="20"/>
          <w:lang w:eastAsia="zh-CN"/>
        </w:rPr>
        <w:t>transport block</w:t>
      </w:r>
      <w:r w:rsidR="003A3BD2">
        <w:rPr>
          <w:rFonts w:eastAsia="SimSun" w:hint="eastAsia"/>
          <w:sz w:val="20"/>
          <w:lang w:eastAsia="zh-CN"/>
        </w:rPr>
        <w:t xml:space="preserve">, and </w:t>
      </w:r>
      <w:r w:rsidR="00514DDE">
        <w:rPr>
          <w:rFonts w:eastAsia="SimSun" w:hint="eastAsia"/>
          <w:sz w:val="20"/>
          <w:lang w:eastAsia="zh-CN"/>
        </w:rPr>
        <w:t xml:space="preserve">BLER3 </w:t>
      </w:r>
      <w:r w:rsidR="003A3BD2">
        <w:rPr>
          <w:rFonts w:eastAsia="SimSun" w:hint="eastAsia"/>
          <w:sz w:val="20"/>
          <w:lang w:eastAsia="zh-CN"/>
        </w:rPr>
        <w:t xml:space="preserve">is </w:t>
      </w:r>
      <w:r>
        <w:rPr>
          <w:rFonts w:eastAsia="SimSun"/>
          <w:sz w:val="20"/>
          <w:lang w:eastAsia="zh-CN"/>
        </w:rPr>
        <w:t xml:space="preserve">the </w:t>
      </w:r>
      <w:r w:rsidR="00BC7916">
        <w:rPr>
          <w:rFonts w:eastAsia="SimSun"/>
          <w:sz w:val="20"/>
          <w:lang w:eastAsia="zh-CN"/>
        </w:rPr>
        <w:t xml:space="preserve">block error rate calculated from </w:t>
      </w:r>
      <w:r w:rsidR="003A3BD2">
        <w:rPr>
          <w:rFonts w:eastAsia="SimSun" w:hint="eastAsia"/>
          <w:sz w:val="20"/>
          <w:lang w:eastAsia="zh-CN"/>
        </w:rPr>
        <w:t xml:space="preserve">code block error rates (BCER) assuming independent error for different code blocks. </w:t>
      </w:r>
      <w:r w:rsidR="008F5631">
        <w:rPr>
          <w:rFonts w:eastAsia="SimSun"/>
          <w:sz w:val="20"/>
          <w:lang w:eastAsia="zh-CN"/>
        </w:rPr>
        <w:t>Based on</w:t>
      </w:r>
      <w:r w:rsidR="008F5631">
        <w:rPr>
          <w:rFonts w:eastAsia="SimSun" w:hint="eastAsia"/>
          <w:sz w:val="20"/>
          <w:lang w:eastAsia="zh-CN"/>
        </w:rPr>
        <w:t xml:space="preserve"> </w:t>
      </w:r>
      <w:r w:rsidR="003A3BD2">
        <w:rPr>
          <w:rFonts w:eastAsia="SimSun" w:hint="eastAsia"/>
          <w:sz w:val="20"/>
          <w:lang w:eastAsia="zh-CN"/>
        </w:rPr>
        <w:t xml:space="preserve">Figure </w:t>
      </w:r>
      <w:r w:rsidR="00BC7916">
        <w:rPr>
          <w:rFonts w:eastAsia="SimSun"/>
          <w:sz w:val="20"/>
          <w:lang w:eastAsia="zh-CN"/>
        </w:rPr>
        <w:t>3</w:t>
      </w:r>
      <w:r w:rsidR="003A3BD2">
        <w:rPr>
          <w:rFonts w:eastAsia="SimSun" w:hint="eastAsia"/>
          <w:sz w:val="20"/>
          <w:lang w:eastAsia="zh-CN"/>
        </w:rPr>
        <w:t>,</w:t>
      </w:r>
      <w:r w:rsidR="005C3ADE">
        <w:rPr>
          <w:rFonts w:eastAsia="SimSun" w:hint="eastAsia"/>
          <w:sz w:val="20"/>
          <w:lang w:eastAsia="zh-CN"/>
        </w:rPr>
        <w:t xml:space="preserve"> </w:t>
      </w:r>
      <w:r w:rsidR="008F5631">
        <w:rPr>
          <w:rFonts w:eastAsia="SimSun"/>
          <w:sz w:val="20"/>
          <w:lang w:eastAsia="zh-CN"/>
        </w:rPr>
        <w:t>i</w:t>
      </w:r>
      <w:r w:rsidR="00F53FBA">
        <w:rPr>
          <w:rFonts w:eastAsia="SimSun" w:hint="eastAsia"/>
          <w:sz w:val="20"/>
          <w:lang w:eastAsia="zh-CN"/>
        </w:rPr>
        <w:t xml:space="preserve">t is </w:t>
      </w:r>
      <w:r w:rsidR="008F5631">
        <w:rPr>
          <w:rFonts w:eastAsia="SimSun"/>
          <w:sz w:val="20"/>
          <w:lang w:eastAsia="zh-CN"/>
        </w:rPr>
        <w:t>observed</w:t>
      </w:r>
      <w:r w:rsidR="008F5631">
        <w:rPr>
          <w:rFonts w:eastAsia="SimSun" w:hint="eastAsia"/>
          <w:sz w:val="20"/>
          <w:lang w:eastAsia="zh-CN"/>
        </w:rPr>
        <w:t xml:space="preserve"> </w:t>
      </w:r>
      <w:r w:rsidR="005C3ADE">
        <w:rPr>
          <w:rFonts w:eastAsia="SimSun" w:hint="eastAsia"/>
          <w:sz w:val="20"/>
          <w:lang w:eastAsia="zh-CN"/>
        </w:rPr>
        <w:t xml:space="preserve">that error events for different code blocks are </w:t>
      </w:r>
      <w:r w:rsidR="008F5631">
        <w:rPr>
          <w:rFonts w:eastAsia="SimSun"/>
          <w:sz w:val="20"/>
          <w:lang w:eastAsia="zh-CN"/>
        </w:rPr>
        <w:t>very much</w:t>
      </w:r>
      <w:r w:rsidR="008F5631">
        <w:rPr>
          <w:rFonts w:eastAsia="SimSun" w:hint="eastAsia"/>
          <w:sz w:val="20"/>
          <w:lang w:eastAsia="zh-CN"/>
        </w:rPr>
        <w:t xml:space="preserve"> </w:t>
      </w:r>
      <w:r w:rsidR="005C3ADE">
        <w:rPr>
          <w:rFonts w:eastAsia="SimSun" w:hint="eastAsia"/>
          <w:sz w:val="20"/>
          <w:lang w:eastAsia="zh-CN"/>
        </w:rPr>
        <w:t xml:space="preserve">independent with scheduling. </w:t>
      </w:r>
      <w:r w:rsidR="008F5631">
        <w:rPr>
          <w:rFonts w:eastAsia="SimSun"/>
          <w:sz w:val="20"/>
          <w:lang w:eastAsia="zh-CN"/>
        </w:rPr>
        <w:t>Note that t</w:t>
      </w:r>
      <w:r w:rsidR="00514DDE">
        <w:rPr>
          <w:rFonts w:eastAsia="SimSun" w:hint="eastAsia"/>
          <w:sz w:val="20"/>
          <w:lang w:eastAsia="zh-CN"/>
        </w:rPr>
        <w:t xml:space="preserve">he </w:t>
      </w:r>
      <w:r w:rsidR="008F5631">
        <w:rPr>
          <w:rFonts w:eastAsia="SimSun"/>
          <w:sz w:val="20"/>
          <w:lang w:eastAsia="zh-CN"/>
        </w:rPr>
        <w:t xml:space="preserve">SNR </w:t>
      </w:r>
      <w:r w:rsidR="00514DDE">
        <w:rPr>
          <w:rFonts w:eastAsia="SimSun" w:hint="eastAsia"/>
          <w:sz w:val="20"/>
          <w:lang w:eastAsia="zh-CN"/>
        </w:rPr>
        <w:t>offset</w:t>
      </w:r>
      <w:r w:rsidR="004A6476">
        <w:rPr>
          <w:rFonts w:eastAsia="SimSun" w:hint="eastAsia"/>
          <w:sz w:val="20"/>
          <w:lang w:eastAsia="zh-CN"/>
        </w:rPr>
        <w:t xml:space="preserve"> </w:t>
      </w:r>
      <w:r w:rsidR="00514DDE">
        <w:rPr>
          <w:rFonts w:eastAsia="SimSun" w:hint="eastAsia"/>
          <w:sz w:val="20"/>
          <w:lang w:eastAsia="zh-CN"/>
        </w:rPr>
        <w:t>between BLER1 and BLER2/BLER3 is due to 8</w:t>
      </w:r>
      <w:r w:rsidR="004A6476">
        <w:rPr>
          <w:rFonts w:eastAsia="SimSun" w:hint="eastAsia"/>
          <w:sz w:val="20"/>
          <w:lang w:eastAsia="zh-CN"/>
        </w:rPr>
        <w:t xml:space="preserve"> </w:t>
      </w:r>
      <w:r w:rsidR="00514DDE">
        <w:rPr>
          <w:rFonts w:eastAsia="SimSun" w:hint="eastAsia"/>
          <w:sz w:val="20"/>
          <w:lang w:eastAsia="zh-CN"/>
        </w:rPr>
        <w:t xml:space="preserve">ms CQI report delay between the moment of CQI calculation and data transmission. </w:t>
      </w:r>
      <w:r>
        <w:rPr>
          <w:rFonts w:eastAsia="SimSun"/>
          <w:sz w:val="20"/>
          <w:lang w:eastAsia="zh-CN"/>
        </w:rPr>
        <w:t>I</w:t>
      </w:r>
      <w:r w:rsidR="005C3ADE">
        <w:rPr>
          <w:rFonts w:eastAsia="SimSun" w:hint="eastAsia"/>
          <w:sz w:val="20"/>
          <w:lang w:eastAsia="zh-CN"/>
        </w:rPr>
        <w:t xml:space="preserve">n Table 1, the probability distribution of </w:t>
      </w:r>
      <w:r w:rsidR="005C3ADE" w:rsidRPr="003A3BD2">
        <w:rPr>
          <w:rFonts w:eastAsia="SimSun"/>
          <w:sz w:val="20"/>
          <w:lang w:eastAsia="zh-CN"/>
        </w:rPr>
        <w:t>the number of erroneous code blocks are shown</w:t>
      </w:r>
      <w:r>
        <w:rPr>
          <w:rFonts w:eastAsia="SimSun"/>
          <w:sz w:val="20"/>
          <w:lang w:eastAsia="zh-CN"/>
        </w:rPr>
        <w:t>.</w:t>
      </w:r>
      <w:r w:rsidR="005C3ADE">
        <w:rPr>
          <w:rFonts w:eastAsia="SimSun" w:hint="eastAsia"/>
          <w:sz w:val="20"/>
          <w:lang w:eastAsia="zh-CN"/>
        </w:rPr>
        <w:t xml:space="preserve"> </w:t>
      </w:r>
      <w:r>
        <w:rPr>
          <w:rFonts w:eastAsia="SimSun"/>
          <w:sz w:val="20"/>
          <w:lang w:eastAsia="zh-CN"/>
        </w:rPr>
        <w:t>I</w:t>
      </w:r>
      <w:r w:rsidR="005C3ADE">
        <w:rPr>
          <w:rFonts w:eastAsia="SimSun" w:hint="eastAsia"/>
          <w:sz w:val="20"/>
          <w:lang w:eastAsia="zh-CN"/>
        </w:rPr>
        <w:t xml:space="preserve">t can be seen that </w:t>
      </w:r>
      <w:r w:rsidR="005C3ADE">
        <w:rPr>
          <w:rFonts w:eastAsia="SimSun"/>
          <w:sz w:val="20"/>
          <w:lang w:eastAsia="zh-CN"/>
        </w:rPr>
        <w:t>transmission</w:t>
      </w:r>
      <w:r w:rsidR="005C3ADE">
        <w:rPr>
          <w:rFonts w:eastAsia="SimSun" w:hint="eastAsia"/>
          <w:sz w:val="20"/>
          <w:lang w:eastAsia="zh-CN"/>
        </w:rPr>
        <w:t xml:space="preserve"> failure is mainly accounted for </w:t>
      </w:r>
      <w:r w:rsidR="005C3ADE">
        <w:rPr>
          <w:rFonts w:eastAsia="SimSun"/>
          <w:sz w:val="20"/>
          <w:lang w:eastAsia="zh-CN"/>
        </w:rPr>
        <w:t>simultaneous</w:t>
      </w:r>
      <w:r w:rsidR="005C3ADE">
        <w:rPr>
          <w:rFonts w:eastAsia="SimSun" w:hint="eastAsia"/>
          <w:sz w:val="20"/>
          <w:lang w:eastAsia="zh-CN"/>
        </w:rPr>
        <w:t xml:space="preserve"> error events of small number</w:t>
      </w:r>
      <w:r w:rsidR="00F53FBA">
        <w:rPr>
          <w:rFonts w:eastAsia="SimSun" w:hint="eastAsia"/>
          <w:sz w:val="20"/>
          <w:lang w:eastAsia="zh-CN"/>
        </w:rPr>
        <w:t xml:space="preserve"> </w:t>
      </w:r>
      <w:r w:rsidR="005C3ADE">
        <w:rPr>
          <w:rFonts w:eastAsia="SimSun" w:hint="eastAsia"/>
          <w:sz w:val="20"/>
          <w:lang w:eastAsia="zh-CN"/>
        </w:rPr>
        <w:t>of CBs</w:t>
      </w:r>
      <w:r w:rsidR="00F53FBA">
        <w:rPr>
          <w:rFonts w:eastAsia="SimSun" w:hint="eastAsia"/>
          <w:sz w:val="20"/>
          <w:lang w:eastAsia="zh-CN"/>
        </w:rPr>
        <w:t>, e.g. 1</w:t>
      </w:r>
      <w:r>
        <w:rPr>
          <w:rFonts w:eastAsia="SimSun"/>
          <w:sz w:val="20"/>
          <w:lang w:eastAsia="zh-CN"/>
        </w:rPr>
        <w:t xml:space="preserve"> to </w:t>
      </w:r>
      <w:r w:rsidR="00F53FBA">
        <w:rPr>
          <w:rFonts w:eastAsia="SimSun" w:hint="eastAsia"/>
          <w:sz w:val="20"/>
          <w:lang w:eastAsia="zh-CN"/>
        </w:rPr>
        <w:t>2</w:t>
      </w:r>
      <w:r w:rsidR="005C3ADE">
        <w:rPr>
          <w:rFonts w:eastAsia="SimSun" w:hint="eastAsia"/>
          <w:sz w:val="20"/>
          <w:lang w:eastAsia="zh-CN"/>
        </w:rPr>
        <w:t xml:space="preserve">. </w:t>
      </w:r>
      <w:r w:rsidR="00251D0E">
        <w:rPr>
          <w:rFonts w:eastAsia="SimSun" w:hint="eastAsia"/>
          <w:sz w:val="20"/>
          <w:lang w:eastAsia="zh-CN"/>
        </w:rPr>
        <w:t xml:space="preserve">Thus, by introducing outer code such as packet coding, performance loss due to independent CBs can be </w:t>
      </w:r>
      <w:r w:rsidR="00251D0E" w:rsidRPr="00251D0E">
        <w:rPr>
          <w:rFonts w:eastAsia="SimSun"/>
          <w:sz w:val="20"/>
          <w:lang w:eastAsia="zh-CN"/>
        </w:rPr>
        <w:t>alleviated</w:t>
      </w:r>
      <w:r w:rsidR="00251D0E">
        <w:rPr>
          <w:rFonts w:eastAsia="SimSun" w:hint="eastAsia"/>
          <w:sz w:val="20"/>
          <w:lang w:eastAsia="zh-CN"/>
        </w:rPr>
        <w:t>.</w:t>
      </w:r>
    </w:p>
    <w:p w:rsidR="00C827F9" w:rsidRDefault="005C3ADE" w:rsidP="00643536">
      <w:pPr>
        <w:pStyle w:val="B1"/>
        <w:spacing w:afterLines="50" w:afterAutospacing="0"/>
        <w:ind w:left="0" w:firstLine="0"/>
        <w:jc w:val="center"/>
        <w:rPr>
          <w:rFonts w:eastAsia="SimSun"/>
          <w:sz w:val="20"/>
          <w:lang w:eastAsia="zh-CN"/>
        </w:rPr>
      </w:pPr>
      <w:r>
        <w:rPr>
          <w:rFonts w:eastAsia="SimSun" w:hint="eastAsia"/>
          <w:sz w:val="20"/>
          <w:lang w:eastAsia="zh-CN"/>
        </w:rPr>
        <w:lastRenderedPageBreak/>
        <w:t xml:space="preserve"> </w:t>
      </w:r>
      <w:r w:rsidR="00D20F34">
        <w:rPr>
          <w:rFonts w:eastAsia="SimSun"/>
          <w:noProof/>
          <w:sz w:val="20"/>
          <w:lang w:val="en-US" w:eastAsia="zh-CN"/>
        </w:rPr>
        <w:drawing>
          <wp:inline distT="0" distB="0" distL="0" distR="0">
            <wp:extent cx="3602990" cy="2692400"/>
            <wp:effectExtent l="19050" t="0" r="0" b="0"/>
            <wp:docPr id="3" name="Picture 3" descr="Independence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dependence_V1"/>
                    <pic:cNvPicPr>
                      <a:picLocks noChangeAspect="1" noChangeArrowheads="1"/>
                    </pic:cNvPicPr>
                  </pic:nvPicPr>
                  <pic:blipFill>
                    <a:blip r:embed="rId10" cstate="print"/>
                    <a:srcRect/>
                    <a:stretch>
                      <a:fillRect/>
                    </a:stretch>
                  </pic:blipFill>
                  <pic:spPr bwMode="auto">
                    <a:xfrm>
                      <a:off x="0" y="0"/>
                      <a:ext cx="3602990" cy="2692400"/>
                    </a:xfrm>
                    <a:prstGeom prst="rect">
                      <a:avLst/>
                    </a:prstGeom>
                    <a:noFill/>
                    <a:ln w="9525">
                      <a:noFill/>
                      <a:miter lim="800000"/>
                      <a:headEnd/>
                      <a:tailEnd/>
                    </a:ln>
                  </pic:spPr>
                </pic:pic>
              </a:graphicData>
            </a:graphic>
          </wp:inline>
        </w:drawing>
      </w:r>
    </w:p>
    <w:p w:rsidR="00C827F9" w:rsidRPr="005C3ADE" w:rsidRDefault="005C3ADE" w:rsidP="00643536">
      <w:pPr>
        <w:pStyle w:val="B1"/>
        <w:spacing w:afterLines="50" w:afterAutospacing="0"/>
        <w:ind w:left="0" w:firstLine="0"/>
        <w:jc w:val="center"/>
        <w:rPr>
          <w:rFonts w:eastAsia="SimSun"/>
          <w:sz w:val="20"/>
          <w:lang w:eastAsia="zh-CN"/>
        </w:rPr>
      </w:pPr>
      <w:r>
        <w:rPr>
          <w:rFonts w:eastAsia="SimSun" w:hint="eastAsia"/>
          <w:sz w:val="20"/>
          <w:lang w:eastAsia="zh-CN"/>
        </w:rPr>
        <w:t xml:space="preserve">Figure </w:t>
      </w:r>
      <w:r w:rsidR="00A20923">
        <w:rPr>
          <w:rFonts w:eastAsia="SimSun"/>
          <w:sz w:val="20"/>
          <w:lang w:eastAsia="zh-CN"/>
        </w:rPr>
        <w:t>3</w:t>
      </w:r>
      <w:r>
        <w:rPr>
          <w:rFonts w:eastAsia="SimSun" w:hint="eastAsia"/>
          <w:sz w:val="20"/>
          <w:lang w:eastAsia="zh-CN"/>
        </w:rPr>
        <w:t xml:space="preserve"> BLER </w:t>
      </w:r>
      <w:r>
        <w:rPr>
          <w:rFonts w:eastAsia="SimSun"/>
          <w:sz w:val="20"/>
          <w:lang w:eastAsia="zh-CN"/>
        </w:rPr>
        <w:t>performances</w:t>
      </w:r>
      <w:r>
        <w:rPr>
          <w:rFonts w:eastAsia="SimSun" w:hint="eastAsia"/>
          <w:sz w:val="20"/>
          <w:lang w:eastAsia="zh-CN"/>
        </w:rPr>
        <w:t xml:space="preserve">, ETU </w:t>
      </w:r>
      <w:r w:rsidR="005171EB">
        <w:rPr>
          <w:rFonts w:eastAsia="SimSun"/>
          <w:sz w:val="20"/>
          <w:lang w:eastAsia="zh-CN"/>
        </w:rPr>
        <w:t>3</w:t>
      </w:r>
      <w:r>
        <w:rPr>
          <w:rFonts w:eastAsia="SimSun" w:hint="eastAsia"/>
          <w:sz w:val="20"/>
          <w:lang w:eastAsia="zh-CN"/>
        </w:rPr>
        <w:t>km/h, 64 QAM, code rate of 1/2</w:t>
      </w:r>
    </w:p>
    <w:p w:rsidR="00C827F9" w:rsidRDefault="005C3ADE" w:rsidP="00643536">
      <w:pPr>
        <w:pStyle w:val="B1"/>
        <w:spacing w:afterLines="50" w:afterAutospacing="0"/>
        <w:ind w:left="0" w:firstLine="0"/>
        <w:jc w:val="center"/>
        <w:rPr>
          <w:rFonts w:eastAsia="SimSun"/>
          <w:sz w:val="20"/>
          <w:lang w:eastAsia="zh-CN"/>
        </w:rPr>
      </w:pPr>
      <w:r>
        <w:rPr>
          <w:rFonts w:eastAsia="SimSun" w:hint="eastAsia"/>
          <w:sz w:val="20"/>
          <w:lang w:eastAsia="zh-CN"/>
        </w:rPr>
        <w:t xml:space="preserve">Table 1 Probability distribution of </w:t>
      </w:r>
      <w:r w:rsidRPr="003A3BD2">
        <w:rPr>
          <w:rFonts w:eastAsia="SimSun"/>
          <w:sz w:val="20"/>
          <w:lang w:eastAsia="zh-CN"/>
        </w:rPr>
        <w:t>number of erroneous code blocks</w:t>
      </w:r>
      <w:r>
        <w:rPr>
          <w:rFonts w:eastAsia="SimSun" w:hint="eastAsia"/>
          <w:sz w:val="20"/>
          <w:lang w:eastAsia="zh-CN"/>
        </w:rPr>
        <w:t xml:space="preserve"> at different SNR</w:t>
      </w:r>
    </w:p>
    <w:tbl>
      <w:tblPr>
        <w:tblW w:w="5000" w:type="pct"/>
        <w:jc w:val="center"/>
        <w:tblCellMar>
          <w:left w:w="0" w:type="dxa"/>
          <w:right w:w="0" w:type="dxa"/>
        </w:tblCellMar>
        <w:tblLook w:val="04A0"/>
      </w:tblPr>
      <w:tblGrid>
        <w:gridCol w:w="1004"/>
        <w:gridCol w:w="650"/>
        <w:gridCol w:w="770"/>
        <w:gridCol w:w="770"/>
        <w:gridCol w:w="770"/>
        <w:gridCol w:w="770"/>
        <w:gridCol w:w="770"/>
        <w:gridCol w:w="770"/>
        <w:gridCol w:w="770"/>
        <w:gridCol w:w="770"/>
        <w:gridCol w:w="770"/>
        <w:gridCol w:w="770"/>
        <w:gridCol w:w="18"/>
      </w:tblGrid>
      <w:tr w:rsidR="00610611" w:rsidRPr="005171EB" w:rsidTr="008B3321">
        <w:trPr>
          <w:gridAfter w:val="1"/>
          <w:wAfter w:w="10" w:type="pct"/>
          <w:jc w:val="center"/>
        </w:trPr>
        <w:tc>
          <w:tcPr>
            <w:tcW w:w="536" w:type="pct"/>
            <w:vMerge w:val="restart"/>
            <w:tcBorders>
              <w:top w:val="single" w:sz="12" w:space="0" w:color="auto"/>
              <w:left w:val="nil"/>
              <w:bottom w:val="single" w:sz="12" w:space="0" w:color="auto"/>
              <w:right w:val="single" w:sz="12"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sz w:val="20"/>
                <w:lang w:val="en-US" w:eastAsia="zh-CN"/>
              </w:rPr>
            </w:pPr>
            <w:r w:rsidRPr="005171EB">
              <w:rPr>
                <w:sz w:val="20"/>
                <w:lang w:val="en-US" w:eastAsia="ko-KR"/>
              </w:rPr>
              <w:t>SNR</w:t>
            </w:r>
            <w:r w:rsidRPr="005171EB">
              <w:rPr>
                <w:sz w:val="20"/>
                <w:lang w:val="en-US" w:eastAsia="ko-KR"/>
              </w:rPr>
              <w:t>（</w:t>
            </w:r>
            <w:r w:rsidRPr="005171EB">
              <w:rPr>
                <w:sz w:val="20"/>
                <w:lang w:val="en-US" w:eastAsia="ko-KR"/>
              </w:rPr>
              <w:t>dB</w:t>
            </w:r>
            <w:r w:rsidRPr="005171EB">
              <w:rPr>
                <w:sz w:val="20"/>
                <w:lang w:val="en-US" w:eastAsia="ko-KR"/>
              </w:rPr>
              <w:t>）</w:t>
            </w:r>
          </w:p>
        </w:tc>
        <w:tc>
          <w:tcPr>
            <w:tcW w:w="347" w:type="pct"/>
            <w:vMerge w:val="restart"/>
            <w:tcBorders>
              <w:top w:val="single" w:sz="12" w:space="0" w:color="auto"/>
              <w:left w:val="nil"/>
              <w:bottom w:val="single" w:sz="12" w:space="0" w:color="auto"/>
              <w:right w:val="single" w:sz="12"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sz w:val="20"/>
                <w:lang w:val="en-US" w:eastAsia="ko-KR"/>
              </w:rPr>
            </w:pPr>
            <w:r w:rsidRPr="005171EB">
              <w:rPr>
                <w:sz w:val="20"/>
                <w:lang w:val="en-US" w:eastAsia="ko-KR"/>
              </w:rPr>
              <w:t>BLER</w:t>
            </w:r>
          </w:p>
        </w:tc>
        <w:tc>
          <w:tcPr>
            <w:tcW w:w="4108" w:type="pct"/>
            <w:gridSpan w:val="10"/>
            <w:tcBorders>
              <w:top w:val="single" w:sz="12" w:space="0" w:color="auto"/>
              <w:left w:val="nil"/>
              <w:bottom w:val="single" w:sz="8" w:space="0" w:color="auto"/>
              <w:right w:val="nil"/>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sz w:val="20"/>
                <w:lang w:val="en-US" w:eastAsia="zh-CN"/>
              </w:rPr>
            </w:pPr>
            <w:r w:rsidRPr="005171EB">
              <w:rPr>
                <w:sz w:val="20"/>
                <w:lang w:val="en-US" w:eastAsia="ko-KR"/>
              </w:rPr>
              <w:t xml:space="preserve">Number of erroneous </w:t>
            </w:r>
            <w:r w:rsidRPr="005171EB">
              <w:rPr>
                <w:sz w:val="20"/>
                <w:lang w:val="en-US" w:eastAsia="zh-CN"/>
              </w:rPr>
              <w:t>CBs</w:t>
            </w:r>
          </w:p>
        </w:tc>
      </w:tr>
      <w:tr w:rsidR="00610611" w:rsidRPr="005171EB" w:rsidTr="008B3321">
        <w:trPr>
          <w:jc w:val="center"/>
        </w:trPr>
        <w:tc>
          <w:tcPr>
            <w:tcW w:w="536" w:type="pct"/>
            <w:vMerge/>
            <w:tcBorders>
              <w:top w:val="single" w:sz="12" w:space="0" w:color="auto"/>
              <w:left w:val="nil"/>
              <w:bottom w:val="single" w:sz="12" w:space="0" w:color="auto"/>
              <w:right w:val="single" w:sz="12" w:space="0" w:color="auto"/>
            </w:tcBorders>
            <w:shd w:val="clear" w:color="auto" w:fill="auto"/>
            <w:tcMar>
              <w:top w:w="6" w:type="dxa"/>
              <w:left w:w="6" w:type="dxa"/>
              <w:bottom w:w="6" w:type="dxa"/>
              <w:right w:w="6" w:type="dxa"/>
            </w:tcMar>
            <w:vAlign w:val="center"/>
            <w:hideMark/>
          </w:tcPr>
          <w:p w:rsidR="00610611" w:rsidRPr="005171EB" w:rsidRDefault="00610611" w:rsidP="008B3321">
            <w:pPr>
              <w:spacing w:after="0"/>
              <w:jc w:val="center"/>
              <w:rPr>
                <w:sz w:val="20"/>
                <w:lang w:val="en-US" w:eastAsia="ko-KR"/>
              </w:rPr>
            </w:pPr>
          </w:p>
        </w:tc>
        <w:tc>
          <w:tcPr>
            <w:tcW w:w="347" w:type="pct"/>
            <w:vMerge/>
            <w:tcBorders>
              <w:top w:val="single" w:sz="12" w:space="0" w:color="auto"/>
              <w:left w:val="nil"/>
              <w:bottom w:val="single" w:sz="12" w:space="0" w:color="auto"/>
              <w:right w:val="single" w:sz="12" w:space="0" w:color="auto"/>
            </w:tcBorders>
            <w:shd w:val="clear" w:color="auto" w:fill="auto"/>
            <w:tcMar>
              <w:top w:w="6" w:type="dxa"/>
              <w:left w:w="6" w:type="dxa"/>
              <w:bottom w:w="6" w:type="dxa"/>
              <w:right w:w="6" w:type="dxa"/>
            </w:tcMar>
            <w:vAlign w:val="center"/>
            <w:hideMark/>
          </w:tcPr>
          <w:p w:rsidR="00610611" w:rsidRPr="005171EB" w:rsidRDefault="00610611" w:rsidP="008B3321">
            <w:pPr>
              <w:spacing w:after="0"/>
              <w:jc w:val="center"/>
              <w:rPr>
                <w:sz w:val="20"/>
                <w:lang w:val="en-US" w:eastAsia="ko-KR"/>
              </w:rPr>
            </w:pP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0</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bCs/>
                <w:sz w:val="20"/>
                <w:lang w:val="en-US" w:eastAsia="ko-KR"/>
              </w:rPr>
            </w:pPr>
            <w:r w:rsidRPr="005171EB">
              <w:rPr>
                <w:b/>
                <w:bCs/>
                <w:sz w:val="20"/>
                <w:lang w:val="en-US" w:eastAsia="ko-KR"/>
              </w:rPr>
              <w:t>1</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bCs/>
                <w:sz w:val="20"/>
                <w:lang w:val="en-US" w:eastAsia="ko-KR"/>
              </w:rPr>
            </w:pPr>
            <w:r w:rsidRPr="005171EB">
              <w:rPr>
                <w:b/>
                <w:bCs/>
                <w:sz w:val="20"/>
                <w:lang w:val="en-US" w:eastAsia="ko-KR"/>
              </w:rPr>
              <w:t>2</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3</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4</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5</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6</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7</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8</w:t>
            </w:r>
          </w:p>
        </w:tc>
        <w:tc>
          <w:tcPr>
            <w:tcW w:w="411" w:type="pct"/>
            <w:tcBorders>
              <w:top w:val="nil"/>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b/>
                <w:sz w:val="20"/>
                <w:lang w:val="en-US" w:eastAsia="ko-KR"/>
              </w:rPr>
            </w:pPr>
            <w:r w:rsidRPr="005171EB">
              <w:rPr>
                <w:b/>
                <w:sz w:val="20"/>
                <w:lang w:val="en-US" w:eastAsia="ko-KR"/>
              </w:rPr>
              <w:t>9</w:t>
            </w:r>
          </w:p>
        </w:tc>
        <w:tc>
          <w:tcPr>
            <w:tcW w:w="10" w:type="pct"/>
            <w:vMerge w:val="restart"/>
            <w:tcBorders>
              <w:top w:val="nil"/>
              <w:left w:val="nil"/>
              <w:right w:val="nil"/>
            </w:tcBorders>
            <w:shd w:val="clear" w:color="auto" w:fill="auto"/>
            <w:tcMar>
              <w:top w:w="6" w:type="dxa"/>
              <w:left w:w="6" w:type="dxa"/>
              <w:bottom w:w="6" w:type="dxa"/>
              <w:right w:w="6" w:type="dxa"/>
            </w:tcMar>
            <w:vAlign w:val="center"/>
            <w:hideMark/>
          </w:tcPr>
          <w:p w:rsidR="00610611" w:rsidRPr="005171EB" w:rsidRDefault="00610611" w:rsidP="008B3321">
            <w:pPr>
              <w:wordWrap w:val="0"/>
              <w:jc w:val="center"/>
              <w:rPr>
                <w:sz w:val="20"/>
                <w:lang w:val="en-US" w:eastAsia="ko-KR"/>
              </w:rPr>
            </w:pPr>
          </w:p>
        </w:tc>
      </w:tr>
      <w:tr w:rsidR="00610611" w:rsidRPr="005171EB" w:rsidTr="008B3321">
        <w:trPr>
          <w:jc w:val="center"/>
        </w:trPr>
        <w:tc>
          <w:tcPr>
            <w:tcW w:w="536" w:type="pct"/>
            <w:tcBorders>
              <w:top w:val="nil"/>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610611" w:rsidRPr="005171EB" w:rsidRDefault="00610611" w:rsidP="00583E7D">
            <w:pPr>
              <w:wordWrap w:val="0"/>
              <w:spacing w:after="0"/>
              <w:jc w:val="center"/>
              <w:rPr>
                <w:color w:val="000000"/>
                <w:sz w:val="20"/>
                <w:lang w:val="en-US" w:eastAsia="zh-CN"/>
              </w:rPr>
            </w:pPr>
            <w:r w:rsidRPr="005171EB">
              <w:rPr>
                <w:color w:val="000000"/>
                <w:sz w:val="20"/>
                <w:lang w:val="en-US" w:eastAsia="ko-KR"/>
              </w:rPr>
              <w:t>1</w:t>
            </w:r>
            <w:r w:rsidR="00583E7D">
              <w:rPr>
                <w:rFonts w:hint="eastAsia"/>
                <w:color w:val="000000"/>
                <w:sz w:val="20"/>
                <w:lang w:val="en-US" w:eastAsia="zh-CN"/>
              </w:rPr>
              <w:t>1.9</w:t>
            </w:r>
          </w:p>
        </w:tc>
        <w:tc>
          <w:tcPr>
            <w:tcW w:w="347" w:type="pct"/>
            <w:tcBorders>
              <w:top w:val="nil"/>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610611" w:rsidRPr="00583E7D" w:rsidRDefault="00583E7D" w:rsidP="00583E7D">
            <w:pPr>
              <w:widowControl w:val="0"/>
              <w:autoSpaceDE w:val="0"/>
              <w:autoSpaceDN w:val="0"/>
              <w:adjustRightInd w:val="0"/>
              <w:spacing w:after="0" w:afterAutospacing="0"/>
              <w:rPr>
                <w:sz w:val="24"/>
                <w:szCs w:val="24"/>
                <w:lang w:val="en-US" w:eastAsia="zh-CN"/>
              </w:rPr>
            </w:pPr>
            <w:r w:rsidRPr="00583E7D">
              <w:rPr>
                <w:rFonts w:eastAsia="MS Mincho"/>
                <w:color w:val="000000"/>
                <w:sz w:val="20"/>
                <w:lang w:val="en-US" w:eastAsia="zh-CN"/>
              </w:rPr>
              <w:t>0.945</w:t>
            </w:r>
            <w:r w:rsidRPr="00583E7D">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583E7D" w:rsidP="008B3321">
            <w:pPr>
              <w:wordWrap w:val="0"/>
              <w:spacing w:after="0"/>
              <w:jc w:val="center"/>
              <w:rPr>
                <w:color w:val="000000"/>
                <w:sz w:val="20"/>
                <w:lang w:val="en-US" w:eastAsia="zh-CN"/>
              </w:rPr>
            </w:pPr>
            <w:r>
              <w:rPr>
                <w:rFonts w:hint="eastAsia"/>
                <w:color w:val="000000"/>
                <w:sz w:val="20"/>
                <w:lang w:val="en-US" w:eastAsia="zh-CN"/>
              </w:rPr>
              <w:t>0.0550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83E7D" w:rsidRDefault="00583E7D" w:rsidP="00583E7D">
            <w:pPr>
              <w:wordWrap w:val="0"/>
              <w:spacing w:after="0"/>
              <w:jc w:val="center"/>
              <w:rPr>
                <w:b/>
                <w:color w:val="000000"/>
                <w:sz w:val="20"/>
                <w:lang w:val="en-US" w:eastAsia="zh-CN"/>
              </w:rPr>
            </w:pPr>
            <w:r w:rsidRPr="00583E7D">
              <w:rPr>
                <w:b/>
                <w:color w:val="000000"/>
                <w:sz w:val="20"/>
                <w:lang w:val="en-US" w:eastAsia="zh-CN"/>
              </w:rPr>
              <w:t>0.4913</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83E7D" w:rsidRDefault="00583E7D" w:rsidP="00583E7D">
            <w:pPr>
              <w:wordWrap w:val="0"/>
              <w:spacing w:after="0"/>
              <w:jc w:val="center"/>
              <w:rPr>
                <w:b/>
                <w:color w:val="000000"/>
                <w:sz w:val="20"/>
                <w:lang w:val="en-US" w:eastAsia="zh-CN"/>
              </w:rPr>
            </w:pPr>
            <w:r w:rsidRPr="00583E7D">
              <w:rPr>
                <w:b/>
                <w:color w:val="000000"/>
                <w:sz w:val="20"/>
                <w:lang w:val="en-US" w:eastAsia="zh-CN"/>
              </w:rPr>
              <w:t>0.387</w:t>
            </w:r>
            <w:r w:rsidRPr="00583E7D">
              <w:rPr>
                <w:rFonts w:hint="eastAsia"/>
                <w:b/>
                <w:color w:val="000000"/>
                <w:sz w:val="20"/>
                <w:lang w:val="en-US" w:eastAsia="zh-CN"/>
              </w:rPr>
              <w:t>7</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83E7D" w:rsidRDefault="00583E7D" w:rsidP="00583E7D">
            <w:pPr>
              <w:wordWrap w:val="0"/>
              <w:spacing w:after="0"/>
              <w:jc w:val="center"/>
              <w:rPr>
                <w:color w:val="000000"/>
                <w:sz w:val="20"/>
                <w:lang w:val="en-US" w:eastAsia="zh-CN"/>
              </w:rPr>
            </w:pPr>
            <w:r w:rsidRPr="00583E7D">
              <w:rPr>
                <w:color w:val="000000"/>
                <w:sz w:val="20"/>
                <w:lang w:val="en-US" w:eastAsia="zh-CN"/>
              </w:rPr>
              <w:t>0.063</w:t>
            </w:r>
            <w:r w:rsidR="00610611" w:rsidRPr="005171EB">
              <w:rPr>
                <w:color w:val="000000"/>
                <w:sz w:val="20"/>
                <w:lang w:val="en-US" w:eastAsia="zh-CN"/>
              </w:rPr>
              <w:t>7</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83E7D" w:rsidRDefault="00583E7D" w:rsidP="00583E7D">
            <w:pPr>
              <w:wordWrap w:val="0"/>
              <w:spacing w:after="0"/>
              <w:jc w:val="center"/>
              <w:rPr>
                <w:color w:val="000000"/>
                <w:sz w:val="20"/>
                <w:lang w:val="en-US" w:eastAsia="zh-CN"/>
              </w:rPr>
            </w:pPr>
            <w:r w:rsidRPr="00583E7D">
              <w:rPr>
                <w:color w:val="000000"/>
                <w:sz w:val="20"/>
                <w:lang w:val="en-US" w:eastAsia="zh-CN"/>
              </w:rPr>
              <w:t>0.0023</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10" w:type="pct"/>
            <w:vMerge/>
            <w:tcBorders>
              <w:left w:val="nil"/>
              <w:right w:val="nil"/>
            </w:tcBorders>
            <w:shd w:val="clear" w:color="auto" w:fill="auto"/>
            <w:tcMar>
              <w:top w:w="6" w:type="dxa"/>
              <w:left w:w="6" w:type="dxa"/>
              <w:bottom w:w="6" w:type="dxa"/>
              <w:right w:w="6" w:type="dxa"/>
            </w:tcMar>
            <w:vAlign w:val="center"/>
            <w:hideMark/>
          </w:tcPr>
          <w:p w:rsidR="00610611" w:rsidRPr="005171EB" w:rsidRDefault="00610611" w:rsidP="008B3321">
            <w:pPr>
              <w:wordWrap w:val="0"/>
              <w:jc w:val="center"/>
              <w:rPr>
                <w:color w:val="000000"/>
                <w:sz w:val="20"/>
                <w:lang w:val="en-US" w:eastAsia="ko-KR"/>
              </w:rPr>
            </w:pPr>
          </w:p>
        </w:tc>
      </w:tr>
      <w:tr w:rsidR="00610611" w:rsidRPr="005171EB" w:rsidTr="008B3321">
        <w:trPr>
          <w:jc w:val="center"/>
        </w:trPr>
        <w:tc>
          <w:tcPr>
            <w:tcW w:w="536" w:type="pct"/>
            <w:tcBorders>
              <w:top w:val="nil"/>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610611" w:rsidRPr="005171EB" w:rsidRDefault="00610611" w:rsidP="00583E7D">
            <w:pPr>
              <w:wordWrap w:val="0"/>
              <w:spacing w:after="0"/>
              <w:jc w:val="center"/>
              <w:rPr>
                <w:color w:val="000000"/>
                <w:sz w:val="20"/>
                <w:lang w:val="en-US" w:eastAsia="zh-CN"/>
              </w:rPr>
            </w:pPr>
            <w:r w:rsidRPr="005171EB">
              <w:rPr>
                <w:color w:val="000000"/>
                <w:sz w:val="20"/>
                <w:lang w:val="en-US" w:eastAsia="ko-KR"/>
              </w:rPr>
              <w:t>12.</w:t>
            </w:r>
            <w:r w:rsidR="00583E7D">
              <w:rPr>
                <w:rFonts w:hint="eastAsia"/>
                <w:color w:val="000000"/>
                <w:sz w:val="20"/>
                <w:lang w:val="en-US" w:eastAsia="zh-CN"/>
              </w:rPr>
              <w:t>0</w:t>
            </w:r>
          </w:p>
        </w:tc>
        <w:tc>
          <w:tcPr>
            <w:tcW w:w="347" w:type="pct"/>
            <w:tcBorders>
              <w:top w:val="nil"/>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610611" w:rsidRPr="00583E7D" w:rsidRDefault="00583E7D" w:rsidP="00583E7D">
            <w:pPr>
              <w:widowControl w:val="0"/>
              <w:autoSpaceDE w:val="0"/>
              <w:autoSpaceDN w:val="0"/>
              <w:adjustRightInd w:val="0"/>
              <w:spacing w:after="0" w:afterAutospacing="0"/>
              <w:rPr>
                <w:sz w:val="24"/>
                <w:szCs w:val="24"/>
                <w:lang w:val="en-US" w:eastAsia="zh-CN"/>
              </w:rPr>
            </w:pPr>
            <w:r w:rsidRPr="00583E7D">
              <w:rPr>
                <w:rFonts w:eastAsia="MS Mincho"/>
                <w:color w:val="000000"/>
                <w:sz w:val="20"/>
                <w:lang w:val="en-US" w:eastAsia="zh-CN"/>
              </w:rPr>
              <w:t>0.754</w:t>
            </w:r>
            <w:r w:rsidRPr="00583E7D">
              <w:rPr>
                <w:color w:val="000000"/>
                <w:sz w:val="20"/>
                <w:lang w:val="en-US" w:eastAsia="zh-CN"/>
              </w:rPr>
              <w:t>3</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583E7D" w:rsidP="008B3321">
            <w:pPr>
              <w:wordWrap w:val="0"/>
              <w:spacing w:after="0"/>
              <w:jc w:val="center"/>
              <w:rPr>
                <w:color w:val="000000"/>
                <w:sz w:val="20"/>
                <w:lang w:val="en-US" w:eastAsia="zh-CN"/>
              </w:rPr>
            </w:pPr>
            <w:r>
              <w:rPr>
                <w:rFonts w:hint="eastAsia"/>
                <w:color w:val="000000"/>
                <w:sz w:val="20"/>
                <w:lang w:val="en-US" w:eastAsia="zh-CN"/>
              </w:rPr>
              <w:t>0.2457</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83E7D" w:rsidRDefault="00583E7D" w:rsidP="00583E7D">
            <w:pPr>
              <w:wordWrap w:val="0"/>
              <w:spacing w:after="0"/>
              <w:jc w:val="center"/>
              <w:rPr>
                <w:b/>
                <w:color w:val="000000"/>
                <w:sz w:val="20"/>
                <w:lang w:val="en-US" w:eastAsia="zh-CN"/>
              </w:rPr>
            </w:pPr>
            <w:r w:rsidRPr="00583E7D">
              <w:rPr>
                <w:b/>
                <w:color w:val="000000"/>
                <w:sz w:val="20"/>
                <w:lang w:val="en-US" w:eastAsia="zh-CN"/>
              </w:rPr>
              <w:t>0.6073</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83E7D" w:rsidRDefault="00583E7D" w:rsidP="00583E7D">
            <w:pPr>
              <w:wordWrap w:val="0"/>
              <w:spacing w:after="0"/>
              <w:jc w:val="center"/>
              <w:rPr>
                <w:b/>
                <w:color w:val="000000"/>
                <w:sz w:val="20"/>
                <w:lang w:val="en-US" w:eastAsia="zh-CN"/>
              </w:rPr>
            </w:pPr>
            <w:r w:rsidRPr="00583E7D">
              <w:rPr>
                <w:b/>
                <w:color w:val="000000"/>
                <w:sz w:val="20"/>
                <w:lang w:val="en-US" w:eastAsia="zh-CN"/>
              </w:rPr>
              <w:t>0.1433</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83E7D" w:rsidRDefault="00583E7D" w:rsidP="00583E7D">
            <w:pPr>
              <w:wordWrap w:val="0"/>
              <w:spacing w:after="0"/>
              <w:jc w:val="center"/>
              <w:rPr>
                <w:color w:val="000000"/>
                <w:sz w:val="20"/>
                <w:lang w:val="en-US" w:eastAsia="zh-CN"/>
              </w:rPr>
            </w:pPr>
            <w:r w:rsidRPr="00583E7D">
              <w:rPr>
                <w:color w:val="000000"/>
                <w:sz w:val="20"/>
                <w:lang w:val="en-US" w:eastAsia="zh-CN"/>
              </w:rPr>
              <w:t>0.003</w:t>
            </w:r>
            <w:r w:rsidRPr="00583E7D">
              <w:rPr>
                <w:rFonts w:hint="eastAsia"/>
                <w:color w:val="000000"/>
                <w:sz w:val="20"/>
                <w:lang w:val="en-US" w:eastAsia="zh-CN"/>
              </w:rPr>
              <w:t>7</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583E7D">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610611" w:rsidRPr="005171EB" w:rsidRDefault="00610611" w:rsidP="008B3321">
            <w:pPr>
              <w:wordWrap w:val="0"/>
              <w:spacing w:after="0"/>
              <w:jc w:val="center"/>
              <w:rPr>
                <w:color w:val="000000"/>
                <w:sz w:val="20"/>
                <w:lang w:val="en-US" w:eastAsia="zh-CN"/>
              </w:rPr>
            </w:pPr>
            <w:r w:rsidRPr="005171EB">
              <w:rPr>
                <w:color w:val="000000"/>
                <w:sz w:val="20"/>
                <w:lang w:val="en-US" w:eastAsia="zh-CN"/>
              </w:rPr>
              <w:t>0</w:t>
            </w:r>
          </w:p>
        </w:tc>
        <w:tc>
          <w:tcPr>
            <w:tcW w:w="10" w:type="pct"/>
            <w:vMerge/>
            <w:tcBorders>
              <w:left w:val="nil"/>
              <w:right w:val="nil"/>
            </w:tcBorders>
            <w:shd w:val="clear" w:color="auto" w:fill="auto"/>
            <w:tcMar>
              <w:top w:w="6" w:type="dxa"/>
              <w:left w:w="6" w:type="dxa"/>
              <w:bottom w:w="6" w:type="dxa"/>
              <w:right w:w="6" w:type="dxa"/>
            </w:tcMar>
            <w:vAlign w:val="center"/>
            <w:hideMark/>
          </w:tcPr>
          <w:p w:rsidR="00610611" w:rsidRPr="005171EB" w:rsidRDefault="00610611" w:rsidP="008B3321">
            <w:pPr>
              <w:wordWrap w:val="0"/>
              <w:jc w:val="center"/>
              <w:rPr>
                <w:color w:val="000000"/>
                <w:sz w:val="20"/>
                <w:lang w:val="en-US" w:eastAsia="ko-KR"/>
              </w:rPr>
            </w:pPr>
          </w:p>
        </w:tc>
      </w:tr>
      <w:tr w:rsidR="00583E7D" w:rsidRPr="005171EB" w:rsidTr="008B3321">
        <w:trPr>
          <w:jc w:val="center"/>
        </w:trPr>
        <w:tc>
          <w:tcPr>
            <w:tcW w:w="536" w:type="pct"/>
            <w:tcBorders>
              <w:top w:val="nil"/>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583E7D" w:rsidRPr="005171EB" w:rsidRDefault="00583E7D" w:rsidP="00583E7D">
            <w:pPr>
              <w:wordWrap w:val="0"/>
              <w:spacing w:after="0"/>
              <w:jc w:val="center"/>
              <w:rPr>
                <w:color w:val="000000"/>
                <w:sz w:val="20"/>
                <w:lang w:val="en-US" w:eastAsia="zh-CN"/>
              </w:rPr>
            </w:pPr>
            <w:r w:rsidRPr="005171EB">
              <w:rPr>
                <w:color w:val="000000"/>
                <w:sz w:val="20"/>
                <w:lang w:val="en-US" w:eastAsia="ko-KR"/>
              </w:rPr>
              <w:t>1</w:t>
            </w:r>
            <w:r w:rsidRPr="005171EB">
              <w:rPr>
                <w:color w:val="000000"/>
                <w:sz w:val="20"/>
                <w:lang w:val="en-US" w:eastAsia="zh-CN"/>
              </w:rPr>
              <w:t>2.</w:t>
            </w:r>
            <w:r>
              <w:rPr>
                <w:rFonts w:hint="eastAsia"/>
                <w:color w:val="000000"/>
                <w:sz w:val="20"/>
                <w:lang w:val="en-US" w:eastAsia="zh-CN"/>
              </w:rPr>
              <w:t>2</w:t>
            </w:r>
          </w:p>
        </w:tc>
        <w:tc>
          <w:tcPr>
            <w:tcW w:w="347" w:type="pct"/>
            <w:tcBorders>
              <w:top w:val="nil"/>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583E7D" w:rsidRPr="00583E7D" w:rsidRDefault="00583E7D" w:rsidP="00583E7D">
            <w:pPr>
              <w:widowControl w:val="0"/>
              <w:autoSpaceDE w:val="0"/>
              <w:autoSpaceDN w:val="0"/>
              <w:adjustRightInd w:val="0"/>
              <w:spacing w:after="0" w:afterAutospacing="0"/>
              <w:rPr>
                <w:sz w:val="24"/>
                <w:szCs w:val="24"/>
                <w:lang w:val="en-US" w:eastAsia="zh-CN"/>
              </w:rPr>
            </w:pPr>
            <w:r w:rsidRPr="00583E7D">
              <w:rPr>
                <w:rFonts w:eastAsia="MS Mincho"/>
                <w:color w:val="000000"/>
                <w:sz w:val="20"/>
                <w:lang w:val="en-US" w:eastAsia="zh-CN"/>
              </w:rPr>
              <w:t>0.210</w:t>
            </w:r>
            <w:r w:rsidRPr="00583E7D">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583E7D">
            <w:pPr>
              <w:wordWrap w:val="0"/>
              <w:spacing w:after="0"/>
              <w:jc w:val="center"/>
              <w:rPr>
                <w:color w:val="000000"/>
                <w:sz w:val="20"/>
                <w:lang w:val="en-US" w:eastAsia="zh-CN"/>
              </w:rPr>
            </w:pPr>
            <w:r w:rsidRPr="00583E7D">
              <w:rPr>
                <w:rFonts w:hint="eastAsia"/>
                <w:color w:val="000000"/>
                <w:sz w:val="20"/>
                <w:lang w:val="en-US" w:eastAsia="zh-CN"/>
              </w:rPr>
              <w:t>0.7900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583E7D">
            <w:pPr>
              <w:wordWrap w:val="0"/>
              <w:spacing w:after="0"/>
              <w:jc w:val="center"/>
              <w:rPr>
                <w:b/>
                <w:color w:val="000000"/>
                <w:sz w:val="20"/>
                <w:lang w:val="en-US" w:eastAsia="zh-CN"/>
              </w:rPr>
            </w:pPr>
            <w:r w:rsidRPr="00583E7D">
              <w:rPr>
                <w:b/>
                <w:color w:val="000000"/>
                <w:sz w:val="20"/>
                <w:lang w:val="en-US" w:eastAsia="zh-CN"/>
              </w:rPr>
              <w:t>0.2083</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583E7D">
            <w:pPr>
              <w:wordWrap w:val="0"/>
              <w:spacing w:after="0"/>
              <w:jc w:val="center"/>
              <w:rPr>
                <w:b/>
                <w:color w:val="000000"/>
                <w:sz w:val="20"/>
                <w:lang w:val="en-US" w:eastAsia="zh-CN"/>
              </w:rPr>
            </w:pPr>
            <w:r w:rsidRPr="00583E7D">
              <w:rPr>
                <w:b/>
                <w:color w:val="000000"/>
                <w:sz w:val="20"/>
                <w:lang w:val="en-US" w:eastAsia="zh-CN"/>
              </w:rPr>
              <w:t>0.001</w:t>
            </w:r>
            <w:r w:rsidRPr="00583E7D">
              <w:rPr>
                <w:rFonts w:hint="eastAsia"/>
                <w:b/>
                <w:color w:val="000000"/>
                <w:sz w:val="20"/>
                <w:lang w:val="en-US" w:eastAsia="zh-CN"/>
              </w:rPr>
              <w:t>7</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nil"/>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10" w:type="pct"/>
            <w:vMerge/>
            <w:tcBorders>
              <w:left w:val="nil"/>
              <w:right w:val="nil"/>
            </w:tcBorders>
            <w:shd w:val="clear" w:color="auto" w:fill="auto"/>
            <w:tcMar>
              <w:top w:w="6" w:type="dxa"/>
              <w:left w:w="6" w:type="dxa"/>
              <w:bottom w:w="6" w:type="dxa"/>
              <w:right w:w="6" w:type="dxa"/>
            </w:tcMar>
            <w:vAlign w:val="center"/>
            <w:hideMark/>
          </w:tcPr>
          <w:p w:rsidR="00583E7D" w:rsidRPr="005171EB" w:rsidRDefault="00583E7D" w:rsidP="008B3321">
            <w:pPr>
              <w:wordWrap w:val="0"/>
              <w:jc w:val="center"/>
              <w:rPr>
                <w:color w:val="000000"/>
                <w:sz w:val="20"/>
                <w:lang w:val="en-US" w:eastAsia="ko-KR"/>
              </w:rPr>
            </w:pPr>
          </w:p>
        </w:tc>
      </w:tr>
      <w:tr w:rsidR="00583E7D" w:rsidRPr="005171EB" w:rsidTr="008B3321">
        <w:trPr>
          <w:jc w:val="center"/>
        </w:trPr>
        <w:tc>
          <w:tcPr>
            <w:tcW w:w="536" w:type="pct"/>
            <w:tcBorders>
              <w:top w:val="single" w:sz="8" w:space="0" w:color="auto"/>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583E7D" w:rsidRPr="005171EB" w:rsidRDefault="00583E7D" w:rsidP="00583E7D">
            <w:pPr>
              <w:wordWrap w:val="0"/>
              <w:spacing w:after="0"/>
              <w:jc w:val="center"/>
              <w:rPr>
                <w:color w:val="000000"/>
                <w:sz w:val="20"/>
                <w:lang w:val="en-US" w:eastAsia="zh-CN"/>
              </w:rPr>
            </w:pPr>
            <w:r w:rsidRPr="005171EB">
              <w:rPr>
                <w:color w:val="000000"/>
                <w:sz w:val="20"/>
                <w:lang w:val="en-US" w:eastAsia="zh-CN"/>
              </w:rPr>
              <w:t>12.</w:t>
            </w:r>
            <w:r>
              <w:rPr>
                <w:rFonts w:hint="eastAsia"/>
                <w:color w:val="000000"/>
                <w:sz w:val="20"/>
                <w:lang w:val="en-US" w:eastAsia="zh-CN"/>
              </w:rPr>
              <w:t>4</w:t>
            </w:r>
          </w:p>
        </w:tc>
        <w:tc>
          <w:tcPr>
            <w:tcW w:w="347" w:type="pct"/>
            <w:tcBorders>
              <w:top w:val="single" w:sz="8" w:space="0" w:color="auto"/>
              <w:left w:val="nil"/>
              <w:bottom w:val="single" w:sz="8" w:space="0" w:color="auto"/>
              <w:right w:val="single" w:sz="12" w:space="0" w:color="auto"/>
            </w:tcBorders>
            <w:shd w:val="clear" w:color="auto" w:fill="auto"/>
            <w:tcMar>
              <w:top w:w="6" w:type="dxa"/>
              <w:left w:w="6" w:type="dxa"/>
              <w:bottom w:w="6" w:type="dxa"/>
              <w:right w:w="6" w:type="dxa"/>
            </w:tcMar>
            <w:vAlign w:val="center"/>
            <w:hideMark/>
          </w:tcPr>
          <w:p w:rsidR="00583E7D" w:rsidRPr="00583E7D" w:rsidRDefault="00583E7D" w:rsidP="00583E7D">
            <w:pPr>
              <w:widowControl w:val="0"/>
              <w:autoSpaceDE w:val="0"/>
              <w:autoSpaceDN w:val="0"/>
              <w:adjustRightInd w:val="0"/>
              <w:spacing w:after="0" w:afterAutospacing="0"/>
              <w:rPr>
                <w:sz w:val="24"/>
                <w:szCs w:val="24"/>
                <w:lang w:val="en-US" w:eastAsia="zh-CN"/>
              </w:rPr>
            </w:pPr>
            <w:r w:rsidRPr="00583E7D">
              <w:rPr>
                <w:rFonts w:eastAsia="MS Mincho"/>
                <w:color w:val="000000"/>
                <w:sz w:val="20"/>
                <w:lang w:val="en-US" w:eastAsia="zh-CN"/>
              </w:rPr>
              <w:t>0.01</w:t>
            </w:r>
            <w:r w:rsidRPr="00583E7D">
              <w:rPr>
                <w:color w:val="000000"/>
                <w:sz w:val="20"/>
                <w:lang w:val="en-US" w:eastAsia="zh-CN"/>
              </w:rPr>
              <w:t>28</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583E7D">
            <w:pPr>
              <w:wordWrap w:val="0"/>
              <w:spacing w:after="0"/>
              <w:jc w:val="center"/>
              <w:rPr>
                <w:color w:val="000000"/>
                <w:sz w:val="20"/>
                <w:lang w:val="en-US" w:eastAsia="zh-CN"/>
              </w:rPr>
            </w:pPr>
            <w:r w:rsidRPr="00583E7D">
              <w:rPr>
                <w:rFonts w:hint="eastAsia"/>
                <w:color w:val="000000"/>
                <w:sz w:val="20"/>
                <w:lang w:val="en-US" w:eastAsia="zh-CN"/>
              </w:rPr>
              <w:t>0.9872</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8B3321">
            <w:pPr>
              <w:wordWrap w:val="0"/>
              <w:spacing w:after="0"/>
              <w:jc w:val="center"/>
              <w:rPr>
                <w:b/>
                <w:color w:val="000000"/>
                <w:sz w:val="20"/>
                <w:lang w:val="en-US" w:eastAsia="zh-CN"/>
              </w:rPr>
            </w:pPr>
            <w:r w:rsidRPr="00583E7D">
              <w:rPr>
                <w:b/>
                <w:color w:val="000000"/>
                <w:sz w:val="20"/>
                <w:lang w:val="en-US" w:eastAsia="zh-CN"/>
              </w:rPr>
              <w:t>0.0128</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8B3321">
            <w:pPr>
              <w:wordWrap w:val="0"/>
              <w:spacing w:after="0"/>
              <w:jc w:val="center"/>
              <w:rPr>
                <w:b/>
                <w:color w:val="000000"/>
                <w:sz w:val="20"/>
                <w:lang w:val="en-US" w:eastAsia="zh-CN"/>
              </w:rPr>
            </w:pPr>
            <w:r w:rsidRPr="00583E7D">
              <w:rPr>
                <w:b/>
                <w:color w:val="000000"/>
                <w:sz w:val="20"/>
                <w:lang w:val="en-US" w:eastAsia="zh-CN"/>
              </w:rPr>
              <w:t>0</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8"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10" w:type="pct"/>
            <w:vMerge/>
            <w:tcBorders>
              <w:left w:val="nil"/>
              <w:right w:val="nil"/>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ko-KR"/>
              </w:rPr>
            </w:pPr>
          </w:p>
        </w:tc>
      </w:tr>
      <w:tr w:rsidR="00583E7D" w:rsidRPr="005171EB" w:rsidTr="008B3321">
        <w:trPr>
          <w:jc w:val="center"/>
        </w:trPr>
        <w:tc>
          <w:tcPr>
            <w:tcW w:w="536" w:type="pct"/>
            <w:tcBorders>
              <w:top w:val="single" w:sz="8" w:space="0" w:color="auto"/>
              <w:left w:val="nil"/>
              <w:bottom w:val="single" w:sz="12" w:space="0" w:color="auto"/>
              <w:right w:val="single" w:sz="12" w:space="0" w:color="auto"/>
            </w:tcBorders>
            <w:shd w:val="clear" w:color="auto" w:fill="auto"/>
            <w:tcMar>
              <w:top w:w="6" w:type="dxa"/>
              <w:left w:w="6" w:type="dxa"/>
              <w:bottom w:w="6" w:type="dxa"/>
              <w:right w:w="6" w:type="dxa"/>
            </w:tcMar>
            <w:vAlign w:val="center"/>
            <w:hideMark/>
          </w:tcPr>
          <w:p w:rsidR="00583E7D" w:rsidRPr="005171EB" w:rsidRDefault="00583E7D" w:rsidP="00583E7D">
            <w:pPr>
              <w:wordWrap w:val="0"/>
              <w:spacing w:after="0"/>
              <w:jc w:val="center"/>
              <w:rPr>
                <w:color w:val="000000"/>
                <w:sz w:val="20"/>
                <w:lang w:val="en-US" w:eastAsia="zh-CN"/>
              </w:rPr>
            </w:pPr>
            <w:r w:rsidRPr="005171EB">
              <w:rPr>
                <w:color w:val="000000"/>
                <w:sz w:val="20"/>
                <w:lang w:val="en-US" w:eastAsia="zh-CN"/>
              </w:rPr>
              <w:t>12.</w:t>
            </w:r>
            <w:r>
              <w:rPr>
                <w:rFonts w:hint="eastAsia"/>
                <w:color w:val="000000"/>
                <w:sz w:val="20"/>
                <w:lang w:val="en-US" w:eastAsia="zh-CN"/>
              </w:rPr>
              <w:t>5</w:t>
            </w:r>
          </w:p>
        </w:tc>
        <w:tc>
          <w:tcPr>
            <w:tcW w:w="347" w:type="pct"/>
            <w:tcBorders>
              <w:top w:val="single" w:sz="8" w:space="0" w:color="auto"/>
              <w:left w:val="nil"/>
              <w:bottom w:val="single" w:sz="12" w:space="0" w:color="auto"/>
              <w:right w:val="single" w:sz="12" w:space="0" w:color="auto"/>
            </w:tcBorders>
            <w:shd w:val="clear" w:color="auto" w:fill="auto"/>
            <w:tcMar>
              <w:top w:w="6" w:type="dxa"/>
              <w:left w:w="6" w:type="dxa"/>
              <w:bottom w:w="6" w:type="dxa"/>
              <w:right w:w="6" w:type="dxa"/>
            </w:tcMar>
            <w:vAlign w:val="center"/>
            <w:hideMark/>
          </w:tcPr>
          <w:p w:rsidR="00583E7D" w:rsidRPr="00583E7D" w:rsidRDefault="00583E7D" w:rsidP="00583E7D">
            <w:pPr>
              <w:widowControl w:val="0"/>
              <w:autoSpaceDE w:val="0"/>
              <w:autoSpaceDN w:val="0"/>
              <w:adjustRightInd w:val="0"/>
              <w:spacing w:after="0" w:afterAutospacing="0"/>
              <w:rPr>
                <w:sz w:val="24"/>
                <w:szCs w:val="24"/>
                <w:lang w:val="en-US" w:eastAsia="zh-CN"/>
              </w:rPr>
            </w:pPr>
            <w:r w:rsidRPr="00583E7D">
              <w:rPr>
                <w:rFonts w:eastAsia="MS Mincho"/>
                <w:color w:val="000000"/>
                <w:sz w:val="20"/>
                <w:lang w:val="en-US" w:eastAsia="zh-CN"/>
              </w:rPr>
              <w:t>0.0019</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583E7D">
            <w:pPr>
              <w:wordWrap w:val="0"/>
              <w:spacing w:after="0"/>
              <w:jc w:val="center"/>
              <w:rPr>
                <w:color w:val="000000"/>
                <w:sz w:val="20"/>
                <w:lang w:val="en-US" w:eastAsia="zh-CN"/>
              </w:rPr>
            </w:pPr>
            <w:r w:rsidRPr="00583E7D">
              <w:rPr>
                <w:rFonts w:hint="eastAsia"/>
                <w:color w:val="000000"/>
                <w:sz w:val="20"/>
                <w:lang w:val="en-US" w:eastAsia="zh-CN"/>
              </w:rPr>
              <w:t>0.9981</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8B3321">
            <w:pPr>
              <w:wordWrap w:val="0"/>
              <w:spacing w:after="0"/>
              <w:jc w:val="center"/>
              <w:rPr>
                <w:b/>
                <w:color w:val="000000"/>
                <w:sz w:val="20"/>
                <w:lang w:val="en-US" w:eastAsia="zh-CN"/>
              </w:rPr>
            </w:pPr>
            <w:r w:rsidRPr="00583E7D">
              <w:rPr>
                <w:b/>
                <w:color w:val="000000"/>
                <w:sz w:val="20"/>
                <w:lang w:val="en-US" w:eastAsia="zh-CN"/>
              </w:rPr>
              <w:t>0.0019</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83E7D" w:rsidRDefault="00583E7D" w:rsidP="008B3321">
            <w:pPr>
              <w:wordWrap w:val="0"/>
              <w:spacing w:after="0"/>
              <w:jc w:val="center"/>
              <w:rPr>
                <w:b/>
                <w:color w:val="000000"/>
                <w:sz w:val="20"/>
                <w:lang w:val="en-US" w:eastAsia="zh-CN"/>
              </w:rPr>
            </w:pPr>
            <w:r w:rsidRPr="00583E7D">
              <w:rPr>
                <w:b/>
                <w:color w:val="000000"/>
                <w:sz w:val="20"/>
                <w:lang w:val="en-US" w:eastAsia="zh-CN"/>
              </w:rPr>
              <w:t>0</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411" w:type="pct"/>
            <w:tcBorders>
              <w:top w:val="single" w:sz="8" w:space="0" w:color="auto"/>
              <w:left w:val="nil"/>
              <w:bottom w:val="single" w:sz="12" w:space="0" w:color="auto"/>
              <w:right w:val="single" w:sz="8" w:space="0" w:color="auto"/>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zh-CN"/>
              </w:rPr>
            </w:pPr>
            <w:r w:rsidRPr="005171EB">
              <w:rPr>
                <w:color w:val="000000"/>
                <w:sz w:val="20"/>
                <w:lang w:val="en-US" w:eastAsia="zh-CN"/>
              </w:rPr>
              <w:t>0</w:t>
            </w:r>
          </w:p>
        </w:tc>
        <w:tc>
          <w:tcPr>
            <w:tcW w:w="10" w:type="pct"/>
            <w:tcBorders>
              <w:left w:val="nil"/>
              <w:bottom w:val="single" w:sz="12" w:space="0" w:color="auto"/>
              <w:right w:val="nil"/>
            </w:tcBorders>
            <w:shd w:val="clear" w:color="auto" w:fill="auto"/>
            <w:tcMar>
              <w:top w:w="6" w:type="dxa"/>
              <w:left w:w="6" w:type="dxa"/>
              <w:bottom w:w="6" w:type="dxa"/>
              <w:right w:w="6" w:type="dxa"/>
            </w:tcMar>
            <w:vAlign w:val="center"/>
            <w:hideMark/>
          </w:tcPr>
          <w:p w:rsidR="00583E7D" w:rsidRPr="005171EB" w:rsidRDefault="00583E7D" w:rsidP="008B3321">
            <w:pPr>
              <w:wordWrap w:val="0"/>
              <w:spacing w:after="0"/>
              <w:jc w:val="center"/>
              <w:rPr>
                <w:color w:val="000000"/>
                <w:sz w:val="20"/>
                <w:lang w:val="en-US" w:eastAsia="ko-KR"/>
              </w:rPr>
            </w:pPr>
          </w:p>
        </w:tc>
      </w:tr>
    </w:tbl>
    <w:p w:rsidR="00C827F9" w:rsidRPr="005A03EE" w:rsidRDefault="00C827F9" w:rsidP="00643536">
      <w:pPr>
        <w:pStyle w:val="B1"/>
        <w:spacing w:afterLines="50" w:afterAutospacing="0"/>
        <w:ind w:left="0" w:firstLine="0"/>
        <w:jc w:val="center"/>
        <w:rPr>
          <w:rFonts w:eastAsia="SimSun"/>
          <w:sz w:val="20"/>
          <w:lang w:eastAsia="zh-CN"/>
        </w:rPr>
      </w:pPr>
    </w:p>
    <w:p w:rsidR="003D7D72" w:rsidRPr="006C7AD7" w:rsidRDefault="00C969F7" w:rsidP="00643536">
      <w:pPr>
        <w:pStyle w:val="B1"/>
        <w:spacing w:afterLines="50" w:afterAutospacing="0"/>
        <w:ind w:left="0" w:firstLine="0"/>
        <w:jc w:val="both"/>
        <w:rPr>
          <w:rFonts w:eastAsia="SimSun"/>
          <w:sz w:val="20"/>
          <w:lang w:eastAsia="zh-CN"/>
        </w:rPr>
      </w:pPr>
      <w:r w:rsidRPr="006C7AD7">
        <w:rPr>
          <w:rFonts w:eastAsia="SimSun" w:hint="eastAsia"/>
          <w:i/>
          <w:sz w:val="20"/>
          <w:lang w:eastAsia="zh-CN"/>
        </w:rPr>
        <w:t>Case 4</w:t>
      </w:r>
      <w:r w:rsidR="00D867CB" w:rsidRPr="006C7AD7">
        <w:rPr>
          <w:rFonts w:eastAsia="SimSun" w:hint="eastAsia"/>
          <w:i/>
          <w:sz w:val="20"/>
          <w:lang w:eastAsia="zh-CN"/>
        </w:rPr>
        <w:t xml:space="preserve"> </w:t>
      </w:r>
      <w:r w:rsidR="00D867CB" w:rsidRPr="006C7AD7">
        <w:rPr>
          <w:rFonts w:eastAsia="SimSun" w:hint="eastAsia"/>
          <w:sz w:val="20"/>
          <w:lang w:eastAsia="zh-CN"/>
        </w:rPr>
        <w:t>(</w:t>
      </w:r>
      <w:r w:rsidR="00556612" w:rsidRPr="006C7AD7">
        <w:rPr>
          <w:rFonts w:eastAsia="SimSun" w:hint="eastAsia"/>
          <w:sz w:val="20"/>
          <w:lang w:eastAsia="zh-CN"/>
        </w:rPr>
        <w:t>O</w:t>
      </w:r>
      <w:r w:rsidR="00D867CB" w:rsidRPr="006C7AD7">
        <w:rPr>
          <w:rFonts w:eastAsia="SimSun" w:hint="eastAsia"/>
          <w:sz w:val="20"/>
          <w:lang w:eastAsia="zh-CN"/>
        </w:rPr>
        <w:t>uter code)</w:t>
      </w:r>
      <w:r w:rsidRPr="006C7AD7">
        <w:rPr>
          <w:rFonts w:eastAsia="SimSun" w:hint="eastAsia"/>
          <w:sz w:val="20"/>
          <w:lang w:eastAsia="zh-CN"/>
        </w:rPr>
        <w:t xml:space="preserve">: </w:t>
      </w:r>
      <w:r w:rsidR="0016529B" w:rsidRPr="006C7AD7">
        <w:rPr>
          <w:rFonts w:eastAsia="SimSun" w:hint="eastAsia"/>
          <w:sz w:val="20"/>
          <w:lang w:eastAsia="zh-CN"/>
        </w:rPr>
        <w:t>Ten C</w:t>
      </w:r>
      <w:r w:rsidRPr="006C7AD7">
        <w:rPr>
          <w:rFonts w:eastAsia="SimSun" w:hint="eastAsia"/>
          <w:sz w:val="20"/>
          <w:lang w:eastAsia="zh-CN"/>
        </w:rPr>
        <w:t>Bs</w:t>
      </w:r>
      <w:r w:rsidR="0016529B" w:rsidRPr="006C7AD7">
        <w:rPr>
          <w:rFonts w:eastAsia="SimSun" w:hint="eastAsia"/>
          <w:sz w:val="20"/>
          <w:lang w:eastAsia="zh-CN"/>
        </w:rPr>
        <w:t>, including one parity CB is</w:t>
      </w:r>
      <w:r w:rsidRPr="006C7AD7">
        <w:rPr>
          <w:rFonts w:eastAsia="SimSun" w:hint="eastAsia"/>
          <w:sz w:val="20"/>
          <w:lang w:eastAsia="zh-CN"/>
        </w:rPr>
        <w:t xml:space="preserve"> transmitted.</w:t>
      </w:r>
      <w:r w:rsidR="00B37FAD" w:rsidRPr="006C7AD7">
        <w:rPr>
          <w:rFonts w:eastAsia="SimSun" w:hint="eastAsia"/>
          <w:sz w:val="20"/>
          <w:lang w:eastAsia="zh-CN"/>
        </w:rPr>
        <w:t xml:space="preserve"> In this case, outer code such as packet coding is applied. </w:t>
      </w:r>
      <w:r w:rsidR="009C1C81">
        <w:rPr>
          <w:rFonts w:eastAsia="SimSun"/>
          <w:sz w:val="20"/>
          <w:lang w:eastAsia="zh-CN"/>
        </w:rPr>
        <w:t>D</w:t>
      </w:r>
      <w:r w:rsidR="00B37FAD" w:rsidRPr="006C7AD7">
        <w:rPr>
          <w:rFonts w:eastAsia="SimSun" w:hint="eastAsia"/>
          <w:sz w:val="20"/>
          <w:lang w:eastAsia="zh-CN"/>
        </w:rPr>
        <w:t>ue to constrain</w:t>
      </w:r>
      <w:r w:rsidR="002F5668" w:rsidRPr="006C7AD7">
        <w:rPr>
          <w:rFonts w:eastAsia="SimSun" w:hint="eastAsia"/>
          <w:sz w:val="20"/>
          <w:lang w:eastAsia="zh-CN"/>
        </w:rPr>
        <w:t>t</w:t>
      </w:r>
      <w:r w:rsidR="00B37FAD" w:rsidRPr="006C7AD7">
        <w:rPr>
          <w:rFonts w:eastAsia="SimSun" w:hint="eastAsia"/>
          <w:sz w:val="20"/>
          <w:lang w:eastAsia="zh-CN"/>
        </w:rPr>
        <w:t xml:space="preserve"> among different CBs, it is expected that BLER</w:t>
      </w:r>
      <w:r w:rsidR="00D867CB" w:rsidRPr="006C7AD7">
        <w:rPr>
          <w:rFonts w:eastAsia="SimSun" w:hint="eastAsia"/>
          <w:sz w:val="20"/>
          <w:lang w:eastAsia="zh-CN"/>
        </w:rPr>
        <w:t>4</w:t>
      </w:r>
      <w:r w:rsidR="00B37FAD" w:rsidRPr="006C7AD7">
        <w:rPr>
          <w:rFonts w:eastAsia="SimSun" w:hint="eastAsia"/>
          <w:sz w:val="20"/>
          <w:lang w:eastAsia="zh-CN"/>
        </w:rPr>
        <w:t xml:space="preserve"> can approach BLER</w:t>
      </w:r>
      <w:r w:rsidR="00D867CB" w:rsidRPr="006C7AD7">
        <w:rPr>
          <w:rFonts w:eastAsia="SimSun" w:hint="eastAsia"/>
          <w:sz w:val="20"/>
          <w:lang w:eastAsia="zh-CN"/>
        </w:rPr>
        <w:t>2</w:t>
      </w:r>
      <w:r w:rsidR="00B37FAD" w:rsidRPr="006C7AD7">
        <w:rPr>
          <w:rFonts w:eastAsia="SimSun" w:hint="eastAsia"/>
          <w:sz w:val="20"/>
          <w:lang w:eastAsia="zh-CN"/>
        </w:rPr>
        <w:t>.</w:t>
      </w:r>
      <w:r w:rsidR="005C3ADE">
        <w:rPr>
          <w:rFonts w:eastAsia="SimSun" w:hint="eastAsia"/>
          <w:sz w:val="20"/>
          <w:lang w:eastAsia="zh-CN"/>
        </w:rPr>
        <w:t xml:space="preserve"> It is noted that code rates for outer code and conventional </w:t>
      </w:r>
      <w:r w:rsidR="005171EB">
        <w:rPr>
          <w:rFonts w:eastAsia="SimSun"/>
          <w:sz w:val="20"/>
          <w:lang w:eastAsia="zh-CN"/>
        </w:rPr>
        <w:t xml:space="preserve">coding </w:t>
      </w:r>
      <w:r w:rsidR="005C3ADE">
        <w:rPr>
          <w:rFonts w:eastAsia="SimSun" w:hint="eastAsia"/>
          <w:sz w:val="20"/>
          <w:lang w:eastAsia="zh-CN"/>
        </w:rPr>
        <w:t xml:space="preserve">schemes </w:t>
      </w:r>
      <w:r w:rsidR="00312035">
        <w:rPr>
          <w:rFonts w:eastAsia="SimSun" w:hint="eastAsia"/>
          <w:sz w:val="20"/>
          <w:lang w:eastAsia="zh-CN"/>
        </w:rPr>
        <w:t>can be</w:t>
      </w:r>
      <w:r w:rsidR="005C3ADE">
        <w:rPr>
          <w:rFonts w:eastAsia="SimSun" w:hint="eastAsia"/>
          <w:sz w:val="20"/>
          <w:lang w:eastAsia="zh-CN"/>
        </w:rPr>
        <w:t xml:space="preserve"> the same.</w:t>
      </w:r>
    </w:p>
    <w:p w:rsidR="003D7D72" w:rsidRPr="006C7AD7" w:rsidRDefault="009B390E" w:rsidP="00643536">
      <w:pPr>
        <w:pStyle w:val="B1"/>
        <w:spacing w:afterLines="50" w:afterAutospacing="0"/>
        <w:ind w:left="0" w:firstLine="0"/>
        <w:jc w:val="both"/>
        <w:rPr>
          <w:rFonts w:eastAsia="SimSun"/>
          <w:sz w:val="20"/>
          <w:lang w:eastAsia="zh-CN"/>
        </w:rPr>
      </w:pPr>
      <w:proofErr w:type="gramStart"/>
      <w:r w:rsidRPr="006C7AD7">
        <w:rPr>
          <w:rFonts w:eastAsia="SimSun" w:hint="eastAsia"/>
          <w:sz w:val="20"/>
          <w:lang w:eastAsia="zh-CN"/>
        </w:rPr>
        <w:t>In summary, BLER</w:t>
      </w:r>
      <w:r w:rsidR="00D867CB" w:rsidRPr="006C7AD7">
        <w:rPr>
          <w:rFonts w:eastAsia="SimSun" w:hint="eastAsia"/>
          <w:sz w:val="20"/>
          <w:lang w:eastAsia="zh-CN"/>
        </w:rPr>
        <w:t>4</w:t>
      </w:r>
      <w:r w:rsidR="00A77CEA" w:rsidRPr="006C7AD7">
        <w:rPr>
          <w:rFonts w:eastAsia="SimSun" w:hint="eastAsia"/>
          <w:sz w:val="20"/>
          <w:lang w:eastAsia="zh-CN"/>
        </w:rPr>
        <w:t xml:space="preserve"> </w:t>
      </w:r>
      <w:bookmarkStart w:id="3" w:name="OLE_LINK6"/>
      <w:bookmarkStart w:id="4" w:name="OLE_LINK7"/>
      <w:r w:rsidRPr="006C7AD7">
        <w:rPr>
          <w:rFonts w:eastAsia="SimSun" w:hint="eastAsia"/>
          <w:sz w:val="20"/>
          <w:lang w:eastAsia="zh-CN"/>
        </w:rPr>
        <w:t>(outer code)</w:t>
      </w:r>
      <w:r w:rsidRPr="006C7AD7">
        <w:rPr>
          <w:rFonts w:eastAsia="PMingLiU"/>
          <w:sz w:val="20"/>
          <w:lang w:eastAsia="zh-CN"/>
        </w:rPr>
        <w:t xml:space="preserve"> </w:t>
      </w:r>
      <w:bookmarkEnd w:id="3"/>
      <w:bookmarkEnd w:id="4"/>
      <w:r w:rsidRPr="006C7AD7">
        <w:rPr>
          <w:rFonts w:eastAsia="SimSun"/>
          <w:sz w:val="20"/>
          <w:lang w:eastAsia="zh-CN"/>
        </w:rPr>
        <w:t>≈</w:t>
      </w:r>
      <w:r w:rsidR="003B0700" w:rsidRPr="006C7AD7">
        <w:rPr>
          <w:rFonts w:eastAsia="SimSun" w:hint="eastAsia"/>
          <w:sz w:val="20"/>
          <w:lang w:eastAsia="zh-CN"/>
        </w:rPr>
        <w:t xml:space="preserve"> </w:t>
      </w:r>
      <w:r w:rsidRPr="006C7AD7">
        <w:rPr>
          <w:rFonts w:eastAsia="SimSun" w:hint="eastAsia"/>
          <w:sz w:val="20"/>
          <w:lang w:eastAsia="zh-CN"/>
        </w:rPr>
        <w:t>BLER</w:t>
      </w:r>
      <w:r w:rsidR="00D867CB" w:rsidRPr="006C7AD7">
        <w:rPr>
          <w:rFonts w:eastAsia="SimSun" w:hint="eastAsia"/>
          <w:sz w:val="20"/>
          <w:lang w:eastAsia="zh-CN"/>
        </w:rPr>
        <w:t>2</w:t>
      </w:r>
      <w:r w:rsidR="008E43F9" w:rsidRPr="006C7AD7">
        <w:rPr>
          <w:rFonts w:eastAsia="SimSun" w:hint="eastAsia"/>
          <w:sz w:val="20"/>
          <w:lang w:eastAsia="zh-CN"/>
        </w:rPr>
        <w:t xml:space="preserve"> </w:t>
      </w:r>
      <w:r w:rsidRPr="006C7AD7">
        <w:rPr>
          <w:rFonts w:eastAsia="SimSun" w:hint="eastAsia"/>
          <w:sz w:val="20"/>
          <w:lang w:eastAsia="zh-CN"/>
        </w:rPr>
        <w:t>(a single large packet) &lt; BLER</w:t>
      </w:r>
      <w:r w:rsidR="00D867CB" w:rsidRPr="006C7AD7">
        <w:rPr>
          <w:rFonts w:eastAsia="SimSun" w:hint="eastAsia"/>
          <w:sz w:val="20"/>
          <w:lang w:eastAsia="zh-CN"/>
        </w:rPr>
        <w:t>1</w:t>
      </w:r>
      <w:r w:rsidRPr="006C7AD7">
        <w:rPr>
          <w:rFonts w:eastAsia="SimSun" w:hint="eastAsia"/>
          <w:sz w:val="20"/>
          <w:lang w:eastAsia="zh-CN"/>
        </w:rPr>
        <w:t xml:space="preserve"> </w:t>
      </w:r>
      <w:bookmarkStart w:id="5" w:name="OLE_LINK4"/>
      <w:bookmarkStart w:id="6" w:name="OLE_LINK5"/>
      <w:r w:rsidRPr="006C7AD7">
        <w:rPr>
          <w:rFonts w:eastAsia="SimSun" w:hint="eastAsia"/>
          <w:sz w:val="20"/>
          <w:lang w:eastAsia="zh-CN"/>
        </w:rPr>
        <w:t>(a single smaller packet)</w:t>
      </w:r>
      <w:bookmarkEnd w:id="5"/>
      <w:bookmarkEnd w:id="6"/>
      <w:r w:rsidRPr="006C7AD7">
        <w:rPr>
          <w:rFonts w:eastAsia="SimSun" w:hint="eastAsia"/>
          <w:sz w:val="20"/>
          <w:lang w:eastAsia="zh-CN"/>
        </w:rPr>
        <w:t xml:space="preserve"> &lt; BLER</w:t>
      </w:r>
      <w:r w:rsidR="00D867CB" w:rsidRPr="006C7AD7">
        <w:rPr>
          <w:rFonts w:eastAsia="SimSun" w:hint="eastAsia"/>
          <w:sz w:val="20"/>
          <w:lang w:eastAsia="zh-CN"/>
        </w:rPr>
        <w:t>3</w:t>
      </w:r>
      <w:r w:rsidR="008E43F9" w:rsidRPr="006C7AD7">
        <w:rPr>
          <w:rFonts w:eastAsia="SimSun" w:hint="eastAsia"/>
          <w:sz w:val="20"/>
          <w:lang w:eastAsia="zh-CN"/>
        </w:rPr>
        <w:t xml:space="preserve"> </w:t>
      </w:r>
      <w:r w:rsidRPr="006C7AD7">
        <w:rPr>
          <w:rFonts w:eastAsia="SimSun" w:hint="eastAsia"/>
          <w:sz w:val="20"/>
          <w:lang w:eastAsia="zh-CN"/>
        </w:rPr>
        <w:t xml:space="preserve">(several smaller </w:t>
      </w:r>
      <w:r w:rsidR="009D1AC6" w:rsidRPr="006C7AD7">
        <w:rPr>
          <w:rFonts w:eastAsia="SimSun"/>
          <w:sz w:val="20"/>
          <w:lang w:eastAsia="zh-CN"/>
        </w:rPr>
        <w:t>packets)</w:t>
      </w:r>
      <w:r w:rsidRPr="006C7AD7">
        <w:rPr>
          <w:rFonts w:eastAsia="SimSun" w:hint="eastAsia"/>
          <w:sz w:val="20"/>
          <w:lang w:eastAsia="zh-CN"/>
        </w:rPr>
        <w:t>.</w:t>
      </w:r>
      <w:proofErr w:type="gramEnd"/>
      <w:r w:rsidR="00FB7D17" w:rsidRPr="006C7AD7">
        <w:rPr>
          <w:rFonts w:eastAsia="SimSun" w:hint="eastAsia"/>
          <w:sz w:val="20"/>
          <w:lang w:eastAsia="zh-CN"/>
        </w:rPr>
        <w:t xml:space="preserve"> Furthermore, it is possible that only parity </w:t>
      </w:r>
      <w:r w:rsidR="00FB7D17" w:rsidRPr="006C7AD7">
        <w:rPr>
          <w:rFonts w:eastAsia="SimSun"/>
          <w:sz w:val="20"/>
          <w:lang w:eastAsia="zh-CN"/>
        </w:rPr>
        <w:t>bits of outer code are</w:t>
      </w:r>
      <w:r w:rsidR="00FB7D17" w:rsidRPr="006C7AD7">
        <w:rPr>
          <w:rFonts w:eastAsia="SimSun" w:hint="eastAsia"/>
          <w:sz w:val="20"/>
          <w:lang w:eastAsia="zh-CN"/>
        </w:rPr>
        <w:t xml:space="preserve"> sent in HARQ retransmission so that coding redundancy is reduced. </w:t>
      </w:r>
      <w:r w:rsidR="00BB3A63" w:rsidRPr="006C7AD7">
        <w:rPr>
          <w:rFonts w:eastAsia="SimSun" w:hint="eastAsia"/>
          <w:sz w:val="20"/>
          <w:lang w:eastAsia="zh-CN"/>
        </w:rPr>
        <w:t xml:space="preserve">Thus, outer coder can enhance </w:t>
      </w:r>
      <w:r w:rsidR="009C1C81">
        <w:rPr>
          <w:rFonts w:eastAsia="SimSun"/>
          <w:sz w:val="20"/>
          <w:lang w:eastAsia="zh-CN"/>
        </w:rPr>
        <w:t>spectrum efficiency</w:t>
      </w:r>
      <w:r w:rsidR="009C1C81" w:rsidRPr="006C7AD7">
        <w:rPr>
          <w:rFonts w:eastAsia="SimSun" w:hint="eastAsia"/>
          <w:sz w:val="20"/>
          <w:lang w:eastAsia="zh-CN"/>
        </w:rPr>
        <w:t xml:space="preserve"> </w:t>
      </w:r>
      <w:r w:rsidR="00BB3A63" w:rsidRPr="006C7AD7">
        <w:rPr>
          <w:rFonts w:eastAsia="SimSun" w:hint="eastAsia"/>
          <w:sz w:val="20"/>
          <w:lang w:eastAsia="zh-CN"/>
        </w:rPr>
        <w:t>and system throughput.</w:t>
      </w:r>
    </w:p>
    <w:p w:rsidR="00A912E6" w:rsidRPr="006C7AD7" w:rsidRDefault="00A912E6" w:rsidP="00643536">
      <w:pPr>
        <w:spacing w:afterLines="50" w:afterAutospacing="0"/>
        <w:rPr>
          <w:sz w:val="20"/>
          <w:lang w:eastAsia="zh-CN"/>
        </w:rPr>
      </w:pPr>
      <w:r w:rsidRPr="006C7AD7">
        <w:rPr>
          <w:b/>
          <w:i/>
          <w:sz w:val="20"/>
        </w:rPr>
        <w:t xml:space="preserve">Observation </w:t>
      </w:r>
      <w:r w:rsidRPr="006C7AD7">
        <w:rPr>
          <w:rFonts w:hint="eastAsia"/>
          <w:b/>
          <w:i/>
          <w:sz w:val="20"/>
          <w:lang w:eastAsia="zh-CN"/>
        </w:rPr>
        <w:t>2</w:t>
      </w:r>
      <w:r w:rsidRPr="006C7AD7">
        <w:rPr>
          <w:b/>
          <w:i/>
          <w:sz w:val="20"/>
        </w:rPr>
        <w:t>:</w:t>
      </w:r>
      <w:r w:rsidRPr="006C7AD7">
        <w:rPr>
          <w:rFonts w:hint="eastAsia"/>
          <w:b/>
          <w:i/>
          <w:sz w:val="20"/>
          <w:lang w:eastAsia="zh-CN"/>
        </w:rPr>
        <w:t xml:space="preserve"> In </w:t>
      </w:r>
      <w:r w:rsidR="009C1C81">
        <w:rPr>
          <w:b/>
          <w:i/>
          <w:sz w:val="20"/>
          <w:lang w:eastAsia="zh-CN"/>
        </w:rPr>
        <w:t>NR</w:t>
      </w:r>
      <w:r w:rsidR="009C1C81" w:rsidRPr="006C7AD7">
        <w:rPr>
          <w:rFonts w:hint="eastAsia"/>
          <w:b/>
          <w:i/>
          <w:sz w:val="20"/>
          <w:lang w:eastAsia="zh-CN"/>
        </w:rPr>
        <w:t xml:space="preserve"> </w:t>
      </w:r>
      <w:r w:rsidRPr="006C7AD7">
        <w:rPr>
          <w:rFonts w:hint="eastAsia"/>
          <w:b/>
          <w:i/>
          <w:sz w:val="20"/>
          <w:lang w:eastAsia="zh-CN"/>
        </w:rPr>
        <w:t xml:space="preserve">scenario such as eMBB, transmission of </w:t>
      </w:r>
      <w:r w:rsidR="00A01BE4">
        <w:rPr>
          <w:b/>
          <w:i/>
          <w:sz w:val="20"/>
          <w:lang w:eastAsia="zh-CN"/>
        </w:rPr>
        <w:t xml:space="preserve">a </w:t>
      </w:r>
      <w:r w:rsidRPr="006C7AD7">
        <w:rPr>
          <w:rFonts w:hint="eastAsia"/>
          <w:b/>
          <w:i/>
          <w:sz w:val="20"/>
          <w:lang w:eastAsia="zh-CN"/>
        </w:rPr>
        <w:t>number of independent code</w:t>
      </w:r>
      <w:r w:rsidR="009C1C81">
        <w:rPr>
          <w:b/>
          <w:i/>
          <w:sz w:val="20"/>
          <w:lang w:eastAsia="zh-CN"/>
        </w:rPr>
        <w:t>d</w:t>
      </w:r>
      <w:r w:rsidRPr="006C7AD7">
        <w:rPr>
          <w:rFonts w:hint="eastAsia"/>
          <w:b/>
          <w:i/>
          <w:sz w:val="20"/>
          <w:lang w:eastAsia="zh-CN"/>
        </w:rPr>
        <w:t xml:space="preserve"> blocks would cause significant performance degradation.</w:t>
      </w:r>
    </w:p>
    <w:p w:rsidR="00782604" w:rsidRPr="006C7AD7" w:rsidRDefault="005720D7" w:rsidP="00F14823">
      <w:pPr>
        <w:numPr>
          <w:ilvl w:val="0"/>
          <w:numId w:val="12"/>
        </w:numPr>
        <w:spacing w:after="50" w:afterAutospacing="0"/>
        <w:rPr>
          <w:b/>
          <w:i/>
          <w:sz w:val="20"/>
          <w:lang w:val="en-US" w:eastAsia="zh-CN"/>
        </w:rPr>
      </w:pPr>
      <w:r w:rsidRPr="006C7AD7">
        <w:rPr>
          <w:rFonts w:hint="eastAsia"/>
          <w:b/>
          <w:i/>
          <w:sz w:val="20"/>
          <w:lang w:val="en-US" w:eastAsia="zh-CN"/>
        </w:rPr>
        <w:t>L</w:t>
      </w:r>
      <w:r w:rsidR="00BD6FD3" w:rsidRPr="006C7AD7">
        <w:rPr>
          <w:rFonts w:hint="eastAsia"/>
          <w:b/>
          <w:i/>
          <w:sz w:val="20"/>
          <w:lang w:val="en-US" w:eastAsia="zh-CN"/>
        </w:rPr>
        <w:t xml:space="preserve">atency </w:t>
      </w:r>
      <w:r w:rsidR="009C1C81">
        <w:rPr>
          <w:b/>
          <w:i/>
          <w:sz w:val="20"/>
          <w:lang w:val="en-US" w:eastAsia="zh-CN"/>
        </w:rPr>
        <w:t>and complexity</w:t>
      </w:r>
    </w:p>
    <w:p w:rsidR="00782604" w:rsidRPr="006C7AD7" w:rsidRDefault="002D43DD" w:rsidP="00DE0EEC">
      <w:pPr>
        <w:spacing w:after="50" w:afterAutospacing="0"/>
        <w:jc w:val="both"/>
        <w:rPr>
          <w:sz w:val="20"/>
          <w:lang w:val="en-US" w:eastAsia="zh-CN"/>
        </w:rPr>
      </w:pPr>
      <w:r w:rsidRPr="006C7AD7">
        <w:rPr>
          <w:rFonts w:hint="eastAsia"/>
          <w:sz w:val="20"/>
          <w:lang w:val="en-US" w:eastAsia="zh-CN"/>
        </w:rPr>
        <w:t xml:space="preserve">By using outer code, </w:t>
      </w:r>
      <w:r w:rsidR="005E0F01" w:rsidRPr="006C7AD7">
        <w:rPr>
          <w:rFonts w:hint="eastAsia"/>
          <w:sz w:val="20"/>
          <w:lang w:val="en-US" w:eastAsia="zh-CN"/>
        </w:rPr>
        <w:t xml:space="preserve">a single </w:t>
      </w:r>
      <w:r w:rsidR="00343991" w:rsidRPr="006C7AD7">
        <w:rPr>
          <w:rFonts w:hint="eastAsia"/>
          <w:sz w:val="20"/>
          <w:lang w:val="en-US" w:eastAsia="zh-CN"/>
        </w:rPr>
        <w:t>CB or TB</w:t>
      </w:r>
      <w:r w:rsidR="005E0F01" w:rsidRPr="006C7AD7">
        <w:rPr>
          <w:rFonts w:hint="eastAsia"/>
          <w:sz w:val="20"/>
          <w:lang w:val="en-US" w:eastAsia="zh-CN"/>
        </w:rPr>
        <w:t xml:space="preserve"> with </w:t>
      </w:r>
      <w:r w:rsidR="009B63ED" w:rsidRPr="006C7AD7">
        <w:rPr>
          <w:rFonts w:hint="eastAsia"/>
          <w:sz w:val="20"/>
          <w:lang w:val="en-US" w:eastAsia="zh-CN"/>
        </w:rPr>
        <w:t xml:space="preserve">much </w:t>
      </w:r>
      <w:r w:rsidR="005E0F01" w:rsidRPr="006C7AD7">
        <w:rPr>
          <w:rFonts w:hint="eastAsia"/>
          <w:sz w:val="20"/>
          <w:lang w:val="en-US" w:eastAsia="zh-CN"/>
        </w:rPr>
        <w:t>smaller size than that</w:t>
      </w:r>
      <w:r w:rsidRPr="006C7AD7">
        <w:rPr>
          <w:rFonts w:hint="eastAsia"/>
          <w:sz w:val="20"/>
          <w:lang w:val="en-US" w:eastAsia="zh-CN"/>
        </w:rPr>
        <w:t xml:space="preserve"> in LTE can be </w:t>
      </w:r>
      <w:r w:rsidR="005E0F01" w:rsidRPr="006C7AD7">
        <w:rPr>
          <w:rFonts w:hint="eastAsia"/>
          <w:sz w:val="20"/>
          <w:lang w:val="en-US" w:eastAsia="zh-CN"/>
        </w:rPr>
        <w:t>transmitted in</w:t>
      </w:r>
      <w:r w:rsidR="009B63ED" w:rsidRPr="006C7AD7">
        <w:rPr>
          <w:rFonts w:hint="eastAsia"/>
          <w:sz w:val="20"/>
          <w:lang w:val="en-US" w:eastAsia="zh-CN"/>
        </w:rPr>
        <w:t xml:space="preserve"> a </w:t>
      </w:r>
      <w:r w:rsidR="009C1C81">
        <w:rPr>
          <w:sz w:val="20"/>
          <w:lang w:val="en-US" w:eastAsia="zh-CN"/>
        </w:rPr>
        <w:t>TTI</w:t>
      </w:r>
      <w:r w:rsidR="009B63ED" w:rsidRPr="006C7AD7">
        <w:rPr>
          <w:rFonts w:hint="eastAsia"/>
          <w:sz w:val="20"/>
          <w:lang w:val="en-US" w:eastAsia="zh-CN"/>
        </w:rPr>
        <w:t xml:space="preserve"> </w:t>
      </w:r>
      <w:r w:rsidR="00A01BE4">
        <w:rPr>
          <w:sz w:val="20"/>
          <w:lang w:val="en-US" w:eastAsia="zh-CN"/>
        </w:rPr>
        <w:t xml:space="preserve">(e.g., one OFDM symbol in the extreme case) </w:t>
      </w:r>
      <w:r w:rsidR="009B63ED" w:rsidRPr="006C7AD7">
        <w:rPr>
          <w:rFonts w:hint="eastAsia"/>
          <w:sz w:val="20"/>
          <w:lang w:val="en-US" w:eastAsia="zh-CN"/>
        </w:rPr>
        <w:t xml:space="preserve">while keeping the BLER performance. </w:t>
      </w:r>
      <w:r w:rsidR="00CA1EFB" w:rsidRPr="006C7AD7">
        <w:rPr>
          <w:rFonts w:hint="eastAsia"/>
          <w:sz w:val="20"/>
          <w:lang w:val="en-US" w:eastAsia="zh-CN"/>
        </w:rPr>
        <w:t>Decoding a previous CB/TB and receiving/demodulat</w:t>
      </w:r>
      <w:r w:rsidR="0025599A" w:rsidRPr="006C7AD7">
        <w:rPr>
          <w:rFonts w:hint="eastAsia"/>
          <w:sz w:val="20"/>
          <w:lang w:val="en-US" w:eastAsia="zh-CN"/>
        </w:rPr>
        <w:t xml:space="preserve">ing </w:t>
      </w:r>
      <w:r w:rsidR="00CA1EFB" w:rsidRPr="006C7AD7">
        <w:rPr>
          <w:rFonts w:hint="eastAsia"/>
          <w:sz w:val="20"/>
          <w:lang w:val="en-US" w:eastAsia="zh-CN"/>
        </w:rPr>
        <w:t xml:space="preserve">the subsequent one are </w:t>
      </w:r>
      <w:r w:rsidR="009C1C81">
        <w:rPr>
          <w:sz w:val="20"/>
          <w:lang w:val="en-US" w:eastAsia="zh-CN"/>
        </w:rPr>
        <w:t xml:space="preserve">able to be </w:t>
      </w:r>
      <w:r w:rsidR="00CA1EFB" w:rsidRPr="006C7AD7">
        <w:rPr>
          <w:rFonts w:hint="eastAsia"/>
          <w:sz w:val="20"/>
          <w:lang w:val="en-US" w:eastAsia="zh-CN"/>
        </w:rPr>
        <w:t xml:space="preserve">performed simultaneously at the receiver. </w:t>
      </w:r>
      <w:r w:rsidR="009C1C81">
        <w:rPr>
          <w:sz w:val="20"/>
          <w:lang w:val="en-US" w:eastAsia="zh-CN"/>
        </w:rPr>
        <w:t>Furthermore,</w:t>
      </w:r>
      <w:r w:rsidR="006048DB" w:rsidRPr="006C7AD7">
        <w:rPr>
          <w:rFonts w:hint="eastAsia"/>
          <w:sz w:val="20"/>
          <w:lang w:val="en-US" w:eastAsia="zh-CN"/>
        </w:rPr>
        <w:t xml:space="preserve"> due to better </w:t>
      </w:r>
      <w:r w:rsidR="006048DB" w:rsidRPr="006C7AD7">
        <w:rPr>
          <w:sz w:val="20"/>
          <w:lang w:val="en-US" w:eastAsia="zh-CN"/>
        </w:rPr>
        <w:t>performance</w:t>
      </w:r>
      <w:r w:rsidR="006048DB" w:rsidRPr="006C7AD7">
        <w:rPr>
          <w:rFonts w:hint="eastAsia"/>
          <w:sz w:val="20"/>
          <w:lang w:val="en-US" w:eastAsia="zh-CN"/>
        </w:rPr>
        <w:t xml:space="preserve"> and less retransmission bits, HARQ may be finalized </w:t>
      </w:r>
      <w:r w:rsidR="0025599A" w:rsidRPr="006C7AD7">
        <w:rPr>
          <w:rFonts w:hint="eastAsia"/>
          <w:sz w:val="20"/>
          <w:lang w:val="en-US" w:eastAsia="zh-CN"/>
        </w:rPr>
        <w:t>in fewer</w:t>
      </w:r>
      <w:r w:rsidR="006048DB" w:rsidRPr="006C7AD7">
        <w:rPr>
          <w:rFonts w:hint="eastAsia"/>
          <w:sz w:val="20"/>
          <w:lang w:val="en-US" w:eastAsia="zh-CN"/>
        </w:rPr>
        <w:t xml:space="preserve"> retransmission times. Therefore outer code is of advantage to lower transmission latency.</w:t>
      </w:r>
    </w:p>
    <w:p w:rsidR="00460DC2" w:rsidRPr="006C7AD7" w:rsidRDefault="00F072ED" w:rsidP="00DE0EEC">
      <w:pPr>
        <w:spacing w:after="50" w:afterAutospacing="0"/>
        <w:jc w:val="both"/>
        <w:rPr>
          <w:sz w:val="20"/>
          <w:lang w:val="en-US" w:eastAsia="zh-CN"/>
        </w:rPr>
      </w:pPr>
      <w:r w:rsidRPr="006C7AD7">
        <w:rPr>
          <w:rFonts w:hint="eastAsia"/>
          <w:sz w:val="20"/>
          <w:lang w:val="en-US" w:eastAsia="zh-CN"/>
        </w:rPr>
        <w:t>Short codeword (</w:t>
      </w:r>
      <w:r w:rsidRPr="006C7AD7">
        <w:rPr>
          <w:sz w:val="20"/>
          <w:lang w:val="en-US" w:eastAsia="zh-CN"/>
        </w:rPr>
        <w:t xml:space="preserve">e.g., </w:t>
      </w:r>
      <w:r w:rsidRPr="006C7AD7">
        <w:rPr>
          <w:rFonts w:hint="eastAsia"/>
          <w:sz w:val="20"/>
          <w:lang w:val="en-US" w:eastAsia="zh-CN"/>
        </w:rPr>
        <w:t xml:space="preserve">maximum information size is </w:t>
      </w:r>
      <w:r w:rsidRPr="006C7AD7">
        <w:rPr>
          <w:sz w:val="20"/>
          <w:lang w:val="en-US" w:eastAsia="zh-CN"/>
        </w:rPr>
        <w:t>less</w:t>
      </w:r>
      <w:r w:rsidRPr="006C7AD7">
        <w:rPr>
          <w:rFonts w:hint="eastAsia"/>
          <w:sz w:val="20"/>
          <w:lang w:val="en-US" w:eastAsia="zh-CN"/>
        </w:rPr>
        <w:t xml:space="preserve"> than 1000 bits) </w:t>
      </w:r>
      <w:r w:rsidRPr="006C7AD7">
        <w:rPr>
          <w:sz w:val="20"/>
          <w:lang w:val="en-US" w:eastAsia="zh-CN"/>
        </w:rPr>
        <w:t>correspon</w:t>
      </w:r>
      <w:r w:rsidRPr="006C7AD7">
        <w:rPr>
          <w:rFonts w:hint="eastAsia"/>
          <w:sz w:val="20"/>
          <w:lang w:val="en-US" w:eastAsia="zh-CN"/>
        </w:rPr>
        <w:t xml:space="preserve">ds to low complexity </w:t>
      </w:r>
      <w:r w:rsidRPr="006C7AD7">
        <w:rPr>
          <w:sz w:val="20"/>
          <w:lang w:val="en-US" w:eastAsia="zh-CN"/>
        </w:rPr>
        <w:t>and/</w:t>
      </w:r>
      <w:r w:rsidRPr="006C7AD7">
        <w:rPr>
          <w:rFonts w:hint="eastAsia"/>
          <w:sz w:val="20"/>
          <w:lang w:val="en-US" w:eastAsia="zh-CN"/>
        </w:rPr>
        <w:t xml:space="preserve">or low power </w:t>
      </w:r>
      <w:r w:rsidRPr="006C7AD7">
        <w:rPr>
          <w:sz w:val="20"/>
          <w:lang w:val="en-US" w:eastAsia="zh-CN"/>
        </w:rPr>
        <w:t>consumption</w:t>
      </w:r>
      <w:r w:rsidRPr="006C7AD7">
        <w:rPr>
          <w:rFonts w:hint="eastAsia"/>
          <w:sz w:val="20"/>
          <w:lang w:val="en-US" w:eastAsia="zh-CN"/>
        </w:rPr>
        <w:t xml:space="preserve">. For </w:t>
      </w:r>
      <w:r w:rsidRPr="006C7AD7">
        <w:rPr>
          <w:sz w:val="20"/>
          <w:lang w:val="en-US" w:eastAsia="zh-CN"/>
        </w:rPr>
        <w:t>example</w:t>
      </w:r>
      <w:r w:rsidRPr="006C7AD7">
        <w:rPr>
          <w:rFonts w:hint="eastAsia"/>
          <w:sz w:val="20"/>
          <w:lang w:val="en-US" w:eastAsia="zh-CN"/>
        </w:rPr>
        <w:t xml:space="preserve">, less logic gate and smaller buffer size is required in hardware </w:t>
      </w:r>
      <w:r w:rsidR="00DD1DE0" w:rsidRPr="006C7AD7">
        <w:rPr>
          <w:rFonts w:hint="eastAsia"/>
          <w:sz w:val="20"/>
          <w:lang w:val="en-US" w:eastAsia="zh-CN"/>
        </w:rPr>
        <w:t>implementation</w:t>
      </w:r>
      <w:r w:rsidRPr="006C7AD7">
        <w:rPr>
          <w:rFonts w:hint="eastAsia"/>
          <w:sz w:val="20"/>
          <w:lang w:val="en-US" w:eastAsia="zh-CN"/>
        </w:rPr>
        <w:t xml:space="preserve">. A </w:t>
      </w:r>
      <w:r w:rsidRPr="006C7AD7">
        <w:rPr>
          <w:rFonts w:hint="eastAsia"/>
          <w:sz w:val="20"/>
          <w:lang w:val="en-US" w:eastAsia="zh-CN"/>
        </w:rPr>
        <w:lastRenderedPageBreak/>
        <w:t xml:space="preserve">large packet can be divided into several short packets and </w:t>
      </w:r>
      <w:r w:rsidR="00957EAD" w:rsidRPr="006C7AD7">
        <w:rPr>
          <w:rFonts w:hint="eastAsia"/>
          <w:sz w:val="20"/>
          <w:lang w:val="en-US" w:eastAsia="zh-CN"/>
        </w:rPr>
        <w:t>outer code such as packet coding</w:t>
      </w:r>
      <w:r w:rsidRPr="006C7AD7">
        <w:rPr>
          <w:rFonts w:hint="eastAsia"/>
          <w:sz w:val="20"/>
          <w:lang w:val="en-US" w:eastAsia="zh-CN"/>
        </w:rPr>
        <w:t xml:space="preserve"> can be applied to enhance the BLER performance.</w:t>
      </w:r>
    </w:p>
    <w:p w:rsidR="00460DC2" w:rsidRPr="006C7AD7" w:rsidRDefault="00460DC2" w:rsidP="00584593">
      <w:pPr>
        <w:spacing w:after="50" w:afterAutospacing="0"/>
        <w:jc w:val="both"/>
        <w:rPr>
          <w:b/>
          <w:i/>
          <w:sz w:val="20"/>
          <w:lang w:eastAsia="zh-CN"/>
        </w:rPr>
      </w:pPr>
      <w:r w:rsidRPr="006C7AD7">
        <w:rPr>
          <w:b/>
          <w:i/>
          <w:sz w:val="20"/>
        </w:rPr>
        <w:t>Proposal</w:t>
      </w:r>
      <w:r w:rsidR="009C1C81">
        <w:rPr>
          <w:b/>
          <w:i/>
          <w:sz w:val="20"/>
        </w:rPr>
        <w:t xml:space="preserve"> </w:t>
      </w:r>
      <w:r w:rsidRPr="006C7AD7">
        <w:rPr>
          <w:b/>
          <w:i/>
          <w:sz w:val="20"/>
        </w:rPr>
        <w:t>1:</w:t>
      </w:r>
      <w:r w:rsidRPr="006C7AD7">
        <w:rPr>
          <w:rFonts w:hint="eastAsia"/>
          <w:b/>
          <w:i/>
          <w:sz w:val="20"/>
          <w:lang w:eastAsia="zh-CN"/>
        </w:rPr>
        <w:t xml:space="preserve"> </w:t>
      </w:r>
      <w:r w:rsidR="009C1C81">
        <w:rPr>
          <w:b/>
          <w:i/>
          <w:sz w:val="20"/>
          <w:lang w:eastAsia="zh-CN"/>
        </w:rPr>
        <w:t>O</w:t>
      </w:r>
      <w:r w:rsidRPr="006C7AD7">
        <w:rPr>
          <w:rFonts w:hint="eastAsia"/>
          <w:b/>
          <w:i/>
          <w:sz w:val="20"/>
          <w:lang w:eastAsia="zh-CN"/>
        </w:rPr>
        <w:t xml:space="preserve">uter code </w:t>
      </w:r>
      <w:r w:rsidR="009C1C81">
        <w:rPr>
          <w:b/>
          <w:i/>
          <w:sz w:val="20"/>
          <w:lang w:eastAsia="zh-CN"/>
        </w:rPr>
        <w:t xml:space="preserve">should be considered </w:t>
      </w:r>
      <w:r w:rsidRPr="006C7AD7">
        <w:rPr>
          <w:rFonts w:hint="eastAsia"/>
          <w:b/>
          <w:i/>
          <w:sz w:val="20"/>
          <w:lang w:eastAsia="zh-CN"/>
        </w:rPr>
        <w:t xml:space="preserve">for </w:t>
      </w:r>
      <w:r w:rsidR="000A1B2B">
        <w:rPr>
          <w:b/>
          <w:i/>
          <w:sz w:val="20"/>
          <w:lang w:eastAsia="zh-CN"/>
        </w:rPr>
        <w:t>NR</w:t>
      </w:r>
      <w:r w:rsidRPr="006C7AD7">
        <w:rPr>
          <w:rFonts w:hint="eastAsia"/>
          <w:b/>
          <w:i/>
          <w:sz w:val="20"/>
          <w:lang w:eastAsia="zh-CN"/>
        </w:rPr>
        <w:t>.</w:t>
      </w:r>
    </w:p>
    <w:p w:rsidR="00E82607" w:rsidRPr="006C7AD7" w:rsidRDefault="00E82607" w:rsidP="00F14823">
      <w:pPr>
        <w:pStyle w:val="Heading1"/>
        <w:keepLines/>
        <w:numPr>
          <w:ilvl w:val="0"/>
          <w:numId w:val="14"/>
        </w:numPr>
        <w:pBdr>
          <w:top w:val="single" w:sz="12" w:space="3" w:color="auto"/>
        </w:pBdr>
        <w:tabs>
          <w:tab w:val="clear" w:pos="0"/>
        </w:tabs>
        <w:snapToGrid w:val="0"/>
        <w:spacing w:after="180" w:afterAutospacing="0"/>
        <w:rPr>
          <w:rFonts w:ascii="Times New Roman" w:hAnsi="Times New Roman"/>
          <w:b/>
          <w:bCs/>
          <w:kern w:val="32"/>
          <w:sz w:val="32"/>
          <w:szCs w:val="32"/>
          <w:lang w:val="en-US" w:eastAsia="zh-CN"/>
        </w:rPr>
      </w:pPr>
      <w:r w:rsidRPr="006C7AD7">
        <w:rPr>
          <w:rFonts w:ascii="Times New Roman" w:hAnsi="Times New Roman"/>
          <w:b/>
          <w:bCs/>
          <w:kern w:val="32"/>
          <w:sz w:val="32"/>
          <w:szCs w:val="32"/>
          <w:lang w:val="en-US" w:eastAsia="zh-CN"/>
        </w:rPr>
        <w:t>Packet coding</w:t>
      </w:r>
    </w:p>
    <w:p w:rsidR="00E82607" w:rsidRDefault="00CD3903" w:rsidP="00116E36">
      <w:pPr>
        <w:pStyle w:val="BodyText"/>
        <w:spacing w:after="50" w:afterAutospacing="0"/>
        <w:jc w:val="both"/>
        <w:rPr>
          <w:rFonts w:eastAsia="SimSun"/>
          <w:sz w:val="20"/>
          <w:lang w:eastAsia="zh-CN"/>
        </w:rPr>
      </w:pPr>
      <w:r w:rsidRPr="006C7AD7">
        <w:rPr>
          <w:rFonts w:eastAsia="SimSun" w:hint="eastAsia"/>
          <w:sz w:val="20"/>
          <w:lang w:eastAsia="zh-CN"/>
        </w:rPr>
        <w:t xml:space="preserve">Packet coding </w:t>
      </w:r>
      <w:r w:rsidR="009C1C81">
        <w:rPr>
          <w:rFonts w:eastAsia="SimSun"/>
          <w:sz w:val="20"/>
          <w:lang w:eastAsia="zh-CN"/>
        </w:rPr>
        <w:t>is one example</w:t>
      </w:r>
      <w:r w:rsidRPr="006C7AD7">
        <w:rPr>
          <w:rFonts w:eastAsia="SimSun" w:hint="eastAsia"/>
          <w:sz w:val="20"/>
          <w:lang w:eastAsia="zh-CN"/>
        </w:rPr>
        <w:t xml:space="preserve"> of outer code. P</w:t>
      </w:r>
      <w:r w:rsidR="00E82607" w:rsidRPr="006C7AD7">
        <w:rPr>
          <w:rFonts w:eastAsia="SimSun" w:hint="eastAsia"/>
          <w:sz w:val="20"/>
          <w:lang w:eastAsia="zh-CN"/>
        </w:rPr>
        <w:t>acket coding</w:t>
      </w:r>
      <w:r w:rsidR="00E82607" w:rsidRPr="006C7AD7">
        <w:rPr>
          <w:rFonts w:eastAsia="MS Mincho"/>
          <w:sz w:val="20"/>
        </w:rPr>
        <w:t xml:space="preserve"> </w:t>
      </w:r>
      <w:r w:rsidR="006B4F97" w:rsidRPr="006C7AD7">
        <w:rPr>
          <w:rFonts w:eastAsia="SimSun"/>
          <w:sz w:val="20"/>
          <w:lang w:eastAsia="zh-CN"/>
        </w:rPr>
        <w:fldChar w:fldCharType="begin"/>
      </w:r>
      <w:r w:rsidR="00E82607" w:rsidRPr="006C7AD7">
        <w:rPr>
          <w:rFonts w:eastAsia="SimSun"/>
          <w:sz w:val="20"/>
          <w:lang w:eastAsia="zh-CN"/>
        </w:rPr>
        <w:instrText xml:space="preserve"> </w:instrText>
      </w:r>
      <w:r w:rsidR="00E82607" w:rsidRPr="006C7AD7">
        <w:rPr>
          <w:rFonts w:eastAsia="SimSun" w:hint="eastAsia"/>
          <w:sz w:val="20"/>
          <w:lang w:eastAsia="zh-CN"/>
        </w:rPr>
        <w:instrText>REF _Ref446949691 \n \h</w:instrText>
      </w:r>
      <w:r w:rsidR="00E82607" w:rsidRPr="006C7AD7">
        <w:rPr>
          <w:rFonts w:eastAsia="SimSun"/>
          <w:sz w:val="20"/>
          <w:lang w:eastAsia="zh-CN"/>
        </w:rPr>
        <w:instrText xml:space="preserve">  \* MERGEFORMAT </w:instrText>
      </w:r>
      <w:r w:rsidR="006B4F97" w:rsidRPr="006C7AD7">
        <w:rPr>
          <w:rFonts w:eastAsia="SimSun"/>
          <w:sz w:val="20"/>
          <w:lang w:eastAsia="zh-CN"/>
        </w:rPr>
      </w:r>
      <w:r w:rsidR="006B4F97" w:rsidRPr="006C7AD7">
        <w:rPr>
          <w:rFonts w:eastAsia="SimSun"/>
          <w:sz w:val="20"/>
          <w:lang w:eastAsia="zh-CN"/>
        </w:rPr>
        <w:fldChar w:fldCharType="separate"/>
      </w:r>
      <w:r w:rsidR="007B3EE2" w:rsidRPr="006C7AD7">
        <w:rPr>
          <w:rFonts w:eastAsia="SimSun"/>
          <w:sz w:val="20"/>
          <w:lang w:eastAsia="zh-CN"/>
        </w:rPr>
        <w:t>[</w:t>
      </w:r>
      <w:r w:rsidR="008F6797" w:rsidRPr="006C7AD7">
        <w:rPr>
          <w:rFonts w:eastAsia="SimSun" w:hint="eastAsia"/>
          <w:sz w:val="20"/>
          <w:lang w:eastAsia="zh-CN"/>
        </w:rPr>
        <w:t>3</w:t>
      </w:r>
      <w:proofErr w:type="gramStart"/>
      <w:r w:rsidR="007B3EE2" w:rsidRPr="006C7AD7">
        <w:rPr>
          <w:rFonts w:eastAsia="SimSun"/>
          <w:sz w:val="20"/>
          <w:lang w:eastAsia="zh-CN"/>
        </w:rPr>
        <w:t>]</w:t>
      </w:r>
      <w:proofErr w:type="gramEnd"/>
      <w:r w:rsidR="006B4F97" w:rsidRPr="006C7AD7">
        <w:rPr>
          <w:rFonts w:eastAsia="SimSun"/>
          <w:sz w:val="20"/>
          <w:lang w:eastAsia="zh-CN"/>
        </w:rPr>
        <w:fldChar w:fldCharType="end"/>
      </w:r>
      <w:fldSimple w:instr=" REF _Ref446949693 \n \h  \* MERGEFORMAT ">
        <w:r w:rsidR="007B3EE2" w:rsidRPr="006C7AD7">
          <w:rPr>
            <w:rFonts w:eastAsia="SimSun"/>
            <w:sz w:val="20"/>
            <w:lang w:eastAsia="zh-CN"/>
          </w:rPr>
          <w:t>[</w:t>
        </w:r>
        <w:r w:rsidR="008F6797" w:rsidRPr="006C7AD7">
          <w:rPr>
            <w:rFonts w:eastAsia="SimSun" w:hint="eastAsia"/>
            <w:sz w:val="20"/>
            <w:lang w:eastAsia="zh-CN"/>
          </w:rPr>
          <w:t>4</w:t>
        </w:r>
        <w:r w:rsidR="007B3EE2" w:rsidRPr="006C7AD7">
          <w:rPr>
            <w:rFonts w:eastAsia="SimSun"/>
            <w:sz w:val="20"/>
            <w:lang w:eastAsia="zh-CN"/>
          </w:rPr>
          <w:t>]</w:t>
        </w:r>
      </w:fldSimple>
      <w:r w:rsidR="00E82607" w:rsidRPr="006C7AD7">
        <w:rPr>
          <w:rFonts w:eastAsia="SimSun" w:hint="eastAsia"/>
          <w:sz w:val="20"/>
          <w:lang w:eastAsia="zh-CN"/>
        </w:rPr>
        <w:t xml:space="preserve"> used in physical layer </w:t>
      </w:r>
      <w:r w:rsidR="00E82607" w:rsidRPr="006C7AD7">
        <w:rPr>
          <w:rFonts w:eastAsia="MS Mincho"/>
          <w:sz w:val="20"/>
        </w:rPr>
        <w:t xml:space="preserve">allows simple XOR </w:t>
      </w:r>
      <w:r w:rsidR="00E82607" w:rsidRPr="006C7AD7">
        <w:rPr>
          <w:rFonts w:eastAsia="SimSun"/>
          <w:sz w:val="20"/>
          <w:lang w:eastAsia="zh-CN"/>
        </w:rPr>
        <w:t>relationship establish</w:t>
      </w:r>
      <w:r w:rsidR="00E82607" w:rsidRPr="006C7AD7">
        <w:rPr>
          <w:rFonts w:eastAsia="SimSun" w:hint="eastAsia"/>
          <w:sz w:val="20"/>
          <w:lang w:eastAsia="zh-CN"/>
        </w:rPr>
        <w:t xml:space="preserve">ed among independent FEC </w:t>
      </w:r>
      <w:proofErr w:type="spellStart"/>
      <w:r w:rsidR="00E82607" w:rsidRPr="006C7AD7">
        <w:rPr>
          <w:rFonts w:eastAsia="SimSun" w:hint="eastAsia"/>
          <w:sz w:val="20"/>
          <w:lang w:eastAsia="zh-CN"/>
        </w:rPr>
        <w:t>codewords</w:t>
      </w:r>
      <w:proofErr w:type="spellEnd"/>
      <w:r w:rsidR="00E82607" w:rsidRPr="006C7AD7">
        <w:rPr>
          <w:rFonts w:eastAsia="SimSun" w:hint="eastAsia"/>
          <w:sz w:val="20"/>
          <w:lang w:eastAsia="zh-CN"/>
        </w:rPr>
        <w:t xml:space="preserve"> to enhance the </w:t>
      </w:r>
      <w:r w:rsidR="00EC2509">
        <w:rPr>
          <w:rFonts w:eastAsia="SimSun"/>
          <w:sz w:val="20"/>
          <w:lang w:eastAsia="zh-CN"/>
        </w:rPr>
        <w:t>packet error rate</w:t>
      </w:r>
      <w:r w:rsidR="00EC2509" w:rsidRPr="006C7AD7">
        <w:rPr>
          <w:rFonts w:eastAsia="SimSun" w:hint="eastAsia"/>
          <w:sz w:val="20"/>
          <w:lang w:eastAsia="zh-CN"/>
        </w:rPr>
        <w:t xml:space="preserve"> </w:t>
      </w:r>
      <w:r w:rsidR="00E82607" w:rsidRPr="006C7AD7">
        <w:rPr>
          <w:rFonts w:eastAsia="SimSun" w:hint="eastAsia"/>
          <w:sz w:val="20"/>
          <w:lang w:eastAsia="zh-CN"/>
        </w:rPr>
        <w:t>performance.</w:t>
      </w:r>
      <w:r w:rsidR="00F32A20" w:rsidRPr="006C7AD7">
        <w:rPr>
          <w:rFonts w:eastAsia="SimSun" w:hint="eastAsia"/>
          <w:sz w:val="20"/>
          <w:lang w:eastAsia="zh-CN"/>
        </w:rPr>
        <w:t xml:space="preserve"> </w:t>
      </w:r>
      <w:r w:rsidR="00C040E9" w:rsidRPr="006C7AD7">
        <w:rPr>
          <w:rFonts w:eastAsia="SimSun" w:hint="eastAsia"/>
          <w:sz w:val="20"/>
          <w:lang w:eastAsia="zh-CN"/>
        </w:rPr>
        <w:t xml:space="preserve">Appendix A </w:t>
      </w:r>
      <w:r w:rsidR="00591522">
        <w:rPr>
          <w:rFonts w:eastAsia="SimSun" w:hint="eastAsia"/>
          <w:sz w:val="20"/>
          <w:lang w:eastAsia="zh-CN"/>
        </w:rPr>
        <w:t xml:space="preserve">in [5] </w:t>
      </w:r>
      <w:r w:rsidR="00C040E9" w:rsidRPr="006C7AD7">
        <w:rPr>
          <w:rFonts w:eastAsia="SimSun" w:hint="eastAsia"/>
          <w:sz w:val="20"/>
          <w:lang w:eastAsia="zh-CN"/>
        </w:rPr>
        <w:t xml:space="preserve">shows </w:t>
      </w:r>
      <w:r w:rsidR="00506D8E" w:rsidRPr="006C7AD7">
        <w:rPr>
          <w:rFonts w:eastAsia="SimSun" w:hint="eastAsia"/>
          <w:sz w:val="20"/>
          <w:lang w:eastAsia="zh-CN"/>
        </w:rPr>
        <w:t xml:space="preserve">the </w:t>
      </w:r>
      <w:r w:rsidR="00C040E9" w:rsidRPr="006C7AD7">
        <w:rPr>
          <w:rFonts w:eastAsia="SimSun" w:hint="eastAsia"/>
          <w:sz w:val="20"/>
          <w:lang w:eastAsia="zh-CN"/>
        </w:rPr>
        <w:t>encoder &amp; decoder</w:t>
      </w:r>
      <w:r w:rsidR="00506D8E" w:rsidRPr="006C7AD7">
        <w:rPr>
          <w:rFonts w:eastAsia="SimSun" w:hint="eastAsia"/>
          <w:sz w:val="20"/>
          <w:lang w:eastAsia="zh-CN"/>
        </w:rPr>
        <w:t xml:space="preserve"> of</w:t>
      </w:r>
      <w:r w:rsidR="00C040E9" w:rsidRPr="006C7AD7">
        <w:rPr>
          <w:rFonts w:eastAsia="SimSun" w:hint="eastAsia"/>
          <w:sz w:val="20"/>
          <w:lang w:eastAsia="zh-CN"/>
        </w:rPr>
        <w:t xml:space="preserve"> packet coding. </w:t>
      </w:r>
      <w:r w:rsidR="00F32A20" w:rsidRPr="006C7AD7">
        <w:rPr>
          <w:rFonts w:eastAsia="SimSun" w:hint="eastAsia"/>
          <w:sz w:val="20"/>
          <w:lang w:eastAsia="zh-CN"/>
        </w:rPr>
        <w:t xml:space="preserve">In this section, we show some </w:t>
      </w:r>
      <w:r w:rsidR="0009139A" w:rsidRPr="006C7AD7">
        <w:rPr>
          <w:rFonts w:eastAsia="SimSun" w:hint="eastAsia"/>
          <w:sz w:val="20"/>
          <w:lang w:eastAsia="zh-CN"/>
        </w:rPr>
        <w:t xml:space="preserve">usage </w:t>
      </w:r>
      <w:r w:rsidR="00EC2509">
        <w:rPr>
          <w:rFonts w:eastAsia="SimSun"/>
          <w:sz w:val="20"/>
          <w:lang w:eastAsia="zh-CN"/>
        </w:rPr>
        <w:t>benefits</w:t>
      </w:r>
      <w:r w:rsidR="00EC2509" w:rsidRPr="006C7AD7">
        <w:rPr>
          <w:rFonts w:eastAsia="SimSun" w:hint="eastAsia"/>
          <w:sz w:val="20"/>
          <w:lang w:eastAsia="zh-CN"/>
        </w:rPr>
        <w:t xml:space="preserve"> </w:t>
      </w:r>
      <w:r w:rsidR="008F6797" w:rsidRPr="006C7AD7">
        <w:rPr>
          <w:rFonts w:eastAsia="SimSun" w:hint="eastAsia"/>
          <w:sz w:val="20"/>
          <w:lang w:eastAsia="zh-CN"/>
        </w:rPr>
        <w:t>for</w:t>
      </w:r>
      <w:r w:rsidR="00F32A20" w:rsidRPr="006C7AD7">
        <w:rPr>
          <w:rFonts w:eastAsia="SimSun" w:hint="eastAsia"/>
          <w:sz w:val="20"/>
          <w:lang w:eastAsia="zh-CN"/>
        </w:rPr>
        <w:t xml:space="preserve"> packet coding.</w:t>
      </w:r>
    </w:p>
    <w:p w:rsidR="00312035" w:rsidRDefault="00312035" w:rsidP="00643536">
      <w:pPr>
        <w:pStyle w:val="Heading2"/>
        <w:numPr>
          <w:ilvl w:val="0"/>
          <w:numId w:val="0"/>
        </w:numPr>
        <w:spacing w:beforeLines="50" w:afterLines="50" w:afterAutospacing="0" w:line="240" w:lineRule="exact"/>
        <w:ind w:left="576" w:hanging="576"/>
        <w:rPr>
          <w:b/>
          <w:lang w:eastAsia="zh-CN"/>
        </w:rPr>
      </w:pPr>
      <w:r>
        <w:rPr>
          <w:rFonts w:hint="eastAsia"/>
          <w:b/>
          <w:lang w:eastAsia="zh-CN"/>
        </w:rPr>
        <w:t>S</w:t>
      </w:r>
      <w:r w:rsidRPr="006C7AD7">
        <w:rPr>
          <w:rFonts w:hint="eastAsia"/>
          <w:b/>
        </w:rPr>
        <w:t xml:space="preserve">cenario </w:t>
      </w:r>
      <w:r>
        <w:rPr>
          <w:rFonts w:hint="eastAsia"/>
          <w:b/>
          <w:lang w:eastAsia="zh-CN"/>
        </w:rPr>
        <w:t>1</w:t>
      </w:r>
      <w:r w:rsidRPr="006C7AD7">
        <w:rPr>
          <w:rFonts w:hint="eastAsia"/>
          <w:b/>
        </w:rPr>
        <w:t xml:space="preserve">: </w:t>
      </w:r>
      <w:r>
        <w:rPr>
          <w:rFonts w:hint="eastAsia"/>
          <w:b/>
          <w:lang w:eastAsia="zh-CN"/>
        </w:rPr>
        <w:t>Bursty interference handling</w:t>
      </w:r>
    </w:p>
    <w:p w:rsidR="00312035" w:rsidRDefault="005171EB" w:rsidP="00312035">
      <w:pPr>
        <w:rPr>
          <w:lang w:eastAsia="zh-CN"/>
        </w:rPr>
      </w:pPr>
      <w:r>
        <w:rPr>
          <w:lang w:eastAsia="zh-CN"/>
        </w:rPr>
        <w:t xml:space="preserve">As discussed in section 2, bursty interference handling needs to be addressed in NR. </w:t>
      </w:r>
      <w:r w:rsidR="004A48DF">
        <w:rPr>
          <w:rFonts w:hint="eastAsia"/>
          <w:lang w:eastAsia="zh-CN"/>
        </w:rPr>
        <w:t>A number of schemes for bursty interference handling are considered</w:t>
      </w:r>
      <w:r>
        <w:rPr>
          <w:lang w:eastAsia="zh-CN"/>
        </w:rPr>
        <w:t xml:space="preserve"> and their </w:t>
      </w:r>
      <w:proofErr w:type="gramStart"/>
      <w:r>
        <w:rPr>
          <w:lang w:eastAsia="zh-CN"/>
        </w:rPr>
        <w:t>performance are</w:t>
      </w:r>
      <w:proofErr w:type="gramEnd"/>
      <w:r>
        <w:rPr>
          <w:lang w:eastAsia="zh-CN"/>
        </w:rPr>
        <w:t xml:space="preserve"> presented</w:t>
      </w:r>
      <w:r w:rsidR="004A48DF">
        <w:rPr>
          <w:rFonts w:hint="eastAsia"/>
          <w:lang w:eastAsia="zh-CN"/>
        </w:rPr>
        <w:t xml:space="preserve">. </w:t>
      </w:r>
    </w:p>
    <w:p w:rsidR="00C90762" w:rsidRPr="000C3513" w:rsidRDefault="00C90762" w:rsidP="00C90762">
      <w:pPr>
        <w:numPr>
          <w:ilvl w:val="0"/>
          <w:numId w:val="12"/>
        </w:numPr>
        <w:spacing w:after="50" w:afterAutospacing="0"/>
        <w:rPr>
          <w:b/>
          <w:sz w:val="20"/>
          <w:lang w:val="en-US" w:eastAsia="zh-CN"/>
        </w:rPr>
      </w:pPr>
      <w:r w:rsidRPr="000C3513">
        <w:rPr>
          <w:rFonts w:hint="eastAsia"/>
          <w:b/>
          <w:sz w:val="20"/>
          <w:lang w:val="en-US" w:eastAsia="zh-CN"/>
        </w:rPr>
        <w:t>Outer code</w:t>
      </w:r>
    </w:p>
    <w:p w:rsidR="00AE38B0" w:rsidRPr="000F12B2" w:rsidRDefault="00C90762" w:rsidP="000F12B2">
      <w:pPr>
        <w:spacing w:after="50" w:afterAutospacing="0"/>
        <w:jc w:val="both"/>
        <w:rPr>
          <w:sz w:val="20"/>
          <w:lang w:val="en-US" w:eastAsia="zh-CN"/>
        </w:rPr>
      </w:pPr>
      <w:r w:rsidRPr="000C3513">
        <w:rPr>
          <w:rFonts w:hint="eastAsia"/>
          <w:sz w:val="20"/>
          <w:lang w:val="en-US" w:eastAsia="zh-CN"/>
        </w:rPr>
        <w:t xml:space="preserve">Packet coding is used as outer code. </w:t>
      </w:r>
      <w:r w:rsidR="004E585E" w:rsidRPr="000C3513">
        <w:rPr>
          <w:rFonts w:hint="eastAsia"/>
          <w:sz w:val="20"/>
          <w:lang w:val="en-US" w:eastAsia="zh-CN"/>
        </w:rPr>
        <w:t xml:space="preserve">FEC </w:t>
      </w:r>
      <w:proofErr w:type="spellStart"/>
      <w:r w:rsidR="004E585E" w:rsidRPr="000C3513">
        <w:rPr>
          <w:rFonts w:hint="eastAsia"/>
          <w:sz w:val="20"/>
          <w:lang w:val="en-US" w:eastAsia="zh-CN"/>
        </w:rPr>
        <w:t>codewords</w:t>
      </w:r>
      <w:proofErr w:type="spellEnd"/>
      <w:r w:rsidR="004E585E" w:rsidRPr="000C3513">
        <w:rPr>
          <w:rFonts w:hint="eastAsia"/>
          <w:sz w:val="20"/>
          <w:lang w:val="en-US" w:eastAsia="zh-CN"/>
        </w:rPr>
        <w:t xml:space="preserve"> are sent in the first transmission and parity block(s) can be transmitted when initial transmission fails. </w:t>
      </w:r>
      <w:r w:rsidR="008D1C41">
        <w:rPr>
          <w:sz w:val="20"/>
          <w:lang w:val="en-US" w:eastAsia="zh-CN"/>
        </w:rPr>
        <w:t>A</w:t>
      </w:r>
      <w:r w:rsidR="000A1B2B">
        <w:rPr>
          <w:sz w:val="20"/>
          <w:lang w:val="en-US" w:eastAsia="zh-CN"/>
        </w:rPr>
        <w:t>n</w:t>
      </w:r>
      <w:r w:rsidR="004E585E" w:rsidRPr="000C3513">
        <w:rPr>
          <w:rFonts w:hint="eastAsia"/>
          <w:sz w:val="20"/>
          <w:lang w:val="en-US" w:eastAsia="zh-CN"/>
        </w:rPr>
        <w:t xml:space="preserve">other alternative, parity block(s) can be also transmitted in the first </w:t>
      </w:r>
      <w:r w:rsidR="004E585E" w:rsidRPr="000C3513">
        <w:rPr>
          <w:sz w:val="20"/>
          <w:lang w:val="en-US" w:eastAsia="zh-CN"/>
        </w:rPr>
        <w:t>transmission</w:t>
      </w:r>
      <w:r w:rsidR="00AE38B0" w:rsidRPr="000C3513">
        <w:rPr>
          <w:rFonts w:hint="eastAsia"/>
          <w:sz w:val="20"/>
          <w:lang w:val="en-US" w:eastAsia="zh-CN"/>
        </w:rPr>
        <w:t>.</w:t>
      </w:r>
    </w:p>
    <w:p w:rsidR="00AE38B0" w:rsidRPr="00A16953" w:rsidRDefault="00AE38B0" w:rsidP="000F12B2">
      <w:pPr>
        <w:numPr>
          <w:ilvl w:val="0"/>
          <w:numId w:val="12"/>
        </w:numPr>
        <w:spacing w:after="50" w:afterAutospacing="0"/>
        <w:jc w:val="both"/>
        <w:rPr>
          <w:b/>
          <w:sz w:val="20"/>
          <w:lang w:val="en-US" w:eastAsia="zh-CN"/>
        </w:rPr>
      </w:pPr>
      <w:r w:rsidRPr="00A16953">
        <w:rPr>
          <w:rFonts w:hint="eastAsia"/>
          <w:b/>
          <w:sz w:val="20"/>
          <w:lang w:val="en-US" w:eastAsia="zh-CN"/>
        </w:rPr>
        <w:t>Conventional HARQ</w:t>
      </w:r>
    </w:p>
    <w:p w:rsidR="00312035" w:rsidRPr="000C3513" w:rsidRDefault="00AE38B0" w:rsidP="000F12B2">
      <w:pPr>
        <w:spacing w:after="50" w:afterAutospacing="0"/>
        <w:jc w:val="both"/>
        <w:rPr>
          <w:sz w:val="20"/>
          <w:lang w:eastAsia="zh-CN"/>
        </w:rPr>
      </w:pPr>
      <w:r w:rsidRPr="000C3513">
        <w:rPr>
          <w:rFonts w:hint="eastAsia"/>
          <w:sz w:val="20"/>
          <w:lang w:eastAsia="zh-CN"/>
        </w:rPr>
        <w:t xml:space="preserve">One </w:t>
      </w:r>
      <w:r w:rsidRPr="000C3513">
        <w:rPr>
          <w:sz w:val="20"/>
          <w:lang w:eastAsia="zh-CN"/>
        </w:rPr>
        <w:t>redundancy</w:t>
      </w:r>
      <w:r w:rsidRPr="000C3513">
        <w:rPr>
          <w:rFonts w:hint="eastAsia"/>
          <w:sz w:val="20"/>
          <w:lang w:eastAsia="zh-CN"/>
        </w:rPr>
        <w:t xml:space="preserve"> version of TB is retransmitted when the initial transmission fails.</w:t>
      </w:r>
      <w:r w:rsidR="002A7D62">
        <w:rPr>
          <w:rFonts w:hint="eastAsia"/>
          <w:sz w:val="20"/>
          <w:lang w:eastAsia="zh-CN"/>
        </w:rPr>
        <w:t xml:space="preserve"> In our simulation, Chase Combination is used.</w:t>
      </w:r>
    </w:p>
    <w:p w:rsidR="000C3513" w:rsidRPr="00A16953" w:rsidRDefault="000C3513" w:rsidP="000F12B2">
      <w:pPr>
        <w:numPr>
          <w:ilvl w:val="0"/>
          <w:numId w:val="12"/>
        </w:numPr>
        <w:spacing w:after="50" w:afterAutospacing="0"/>
        <w:jc w:val="both"/>
        <w:rPr>
          <w:b/>
          <w:sz w:val="20"/>
          <w:lang w:eastAsia="zh-CN"/>
        </w:rPr>
      </w:pPr>
      <w:r w:rsidRPr="00A16953">
        <w:rPr>
          <w:rFonts w:hint="eastAsia"/>
          <w:b/>
          <w:sz w:val="20"/>
          <w:lang w:eastAsia="zh-CN"/>
        </w:rPr>
        <w:t>Interleaving</w:t>
      </w:r>
    </w:p>
    <w:p w:rsidR="000C3513" w:rsidRPr="000C3513" w:rsidRDefault="000C3513" w:rsidP="000F12B2">
      <w:pPr>
        <w:spacing w:after="50" w:afterAutospacing="0"/>
        <w:jc w:val="both"/>
        <w:rPr>
          <w:sz w:val="20"/>
          <w:lang w:eastAsia="zh-CN"/>
        </w:rPr>
      </w:pPr>
      <w:r w:rsidRPr="000C3513">
        <w:rPr>
          <w:rFonts w:hint="eastAsia"/>
          <w:sz w:val="20"/>
          <w:lang w:eastAsia="zh-CN"/>
        </w:rPr>
        <w:t xml:space="preserve">Interleaving </w:t>
      </w:r>
      <w:r w:rsidR="000F12B2">
        <w:rPr>
          <w:rFonts w:hint="eastAsia"/>
          <w:sz w:val="20"/>
          <w:lang w:eastAsia="zh-CN"/>
        </w:rPr>
        <w:t xml:space="preserve">the modulated symbols </w:t>
      </w:r>
      <w:r w:rsidRPr="000C3513">
        <w:rPr>
          <w:sz w:val="20"/>
          <w:lang w:eastAsia="zh-CN"/>
        </w:rPr>
        <w:t>across</w:t>
      </w:r>
      <w:r w:rsidRPr="000C3513">
        <w:rPr>
          <w:rFonts w:hint="eastAsia"/>
          <w:sz w:val="20"/>
          <w:lang w:eastAsia="zh-CN"/>
        </w:rPr>
        <w:t xml:space="preserve"> several OFDM symbols are applied. </w:t>
      </w:r>
      <w:r>
        <w:rPr>
          <w:rFonts w:hint="eastAsia"/>
          <w:sz w:val="20"/>
          <w:lang w:eastAsia="zh-CN"/>
        </w:rPr>
        <w:t xml:space="preserve">Generally speaking, </w:t>
      </w:r>
      <w:r>
        <w:rPr>
          <w:sz w:val="20"/>
          <w:lang w:eastAsia="zh-CN"/>
        </w:rPr>
        <w:t>increasing</w:t>
      </w:r>
      <w:r>
        <w:rPr>
          <w:rFonts w:hint="eastAsia"/>
          <w:sz w:val="20"/>
          <w:lang w:eastAsia="zh-CN"/>
        </w:rPr>
        <w:t xml:space="preserve"> t</w:t>
      </w:r>
      <w:r w:rsidRPr="000C3513">
        <w:rPr>
          <w:rFonts w:hint="eastAsia"/>
          <w:sz w:val="20"/>
          <w:lang w:eastAsia="zh-CN"/>
        </w:rPr>
        <w:t>he interleaving depth</w:t>
      </w:r>
      <w:r>
        <w:rPr>
          <w:rFonts w:hint="eastAsia"/>
          <w:sz w:val="20"/>
          <w:lang w:eastAsia="zh-CN"/>
        </w:rPr>
        <w:t xml:space="preserve"> </w:t>
      </w:r>
      <w:r w:rsidR="005171EB">
        <w:rPr>
          <w:sz w:val="20"/>
          <w:lang w:eastAsia="zh-CN"/>
        </w:rPr>
        <w:t>may reduce</w:t>
      </w:r>
      <w:r>
        <w:rPr>
          <w:rFonts w:hint="eastAsia"/>
          <w:sz w:val="20"/>
          <w:lang w:eastAsia="zh-CN"/>
        </w:rPr>
        <w:t xml:space="preserve"> the </w:t>
      </w:r>
      <w:r w:rsidR="005171EB">
        <w:rPr>
          <w:sz w:val="20"/>
          <w:lang w:eastAsia="zh-CN"/>
        </w:rPr>
        <w:t>impact</w:t>
      </w:r>
      <w:r>
        <w:rPr>
          <w:rFonts w:hint="eastAsia"/>
          <w:sz w:val="20"/>
          <w:lang w:eastAsia="zh-CN"/>
        </w:rPr>
        <w:t xml:space="preserve"> of bursty interference. </w:t>
      </w:r>
      <w:r w:rsidR="005171EB">
        <w:rPr>
          <w:sz w:val="20"/>
          <w:lang w:eastAsia="zh-CN"/>
        </w:rPr>
        <w:t>However</w:t>
      </w:r>
      <w:r>
        <w:rPr>
          <w:rFonts w:hint="eastAsia"/>
          <w:sz w:val="20"/>
          <w:lang w:eastAsia="zh-CN"/>
        </w:rPr>
        <w:t xml:space="preserve">, decoding delay would rise. </w:t>
      </w:r>
      <w:r w:rsidRPr="000C3513">
        <w:rPr>
          <w:rFonts w:hint="eastAsia"/>
          <w:sz w:val="20"/>
          <w:lang w:eastAsia="zh-CN"/>
        </w:rPr>
        <w:t>In</w:t>
      </w:r>
      <w:r>
        <w:rPr>
          <w:rFonts w:hint="eastAsia"/>
          <w:sz w:val="20"/>
          <w:lang w:eastAsia="zh-CN"/>
        </w:rPr>
        <w:t xml:space="preserve"> our simulation, interleaving across</w:t>
      </w:r>
      <w:r w:rsidRPr="000C3513">
        <w:rPr>
          <w:rFonts w:hint="eastAsia"/>
          <w:sz w:val="20"/>
          <w:lang w:eastAsia="zh-CN"/>
        </w:rPr>
        <w:t xml:space="preserve"> 2/4 OFDM symbols</w:t>
      </w:r>
      <w:r w:rsidR="000F12B2">
        <w:rPr>
          <w:rFonts w:hint="eastAsia"/>
          <w:sz w:val="20"/>
          <w:lang w:eastAsia="zh-CN"/>
        </w:rPr>
        <w:t xml:space="preserve"> are considered</w:t>
      </w:r>
      <w:r>
        <w:rPr>
          <w:rFonts w:hint="eastAsia"/>
          <w:sz w:val="20"/>
          <w:lang w:eastAsia="zh-CN"/>
        </w:rPr>
        <w:t xml:space="preserve">. </w:t>
      </w:r>
      <w:r w:rsidR="002A7D62">
        <w:rPr>
          <w:rFonts w:hint="eastAsia"/>
          <w:sz w:val="20"/>
          <w:lang w:eastAsia="zh-CN"/>
        </w:rPr>
        <w:t>The whole TB</w:t>
      </w:r>
      <w:r>
        <w:rPr>
          <w:rFonts w:hint="eastAsia"/>
          <w:sz w:val="20"/>
          <w:lang w:eastAsia="zh-CN"/>
        </w:rPr>
        <w:t xml:space="preserve"> is</w:t>
      </w:r>
      <w:r w:rsidR="002A7D62">
        <w:rPr>
          <w:rFonts w:hint="eastAsia"/>
          <w:sz w:val="20"/>
          <w:lang w:eastAsia="zh-CN"/>
        </w:rPr>
        <w:t xml:space="preserve"> retransmitted</w:t>
      </w:r>
      <w:r>
        <w:rPr>
          <w:rFonts w:hint="eastAsia"/>
          <w:sz w:val="20"/>
          <w:lang w:eastAsia="zh-CN"/>
        </w:rPr>
        <w:t xml:space="preserve"> if initial transmission fails.</w:t>
      </w:r>
    </w:p>
    <w:p w:rsidR="00312035" w:rsidRPr="00A16953" w:rsidRDefault="000C3513" w:rsidP="000F12B2">
      <w:pPr>
        <w:numPr>
          <w:ilvl w:val="0"/>
          <w:numId w:val="12"/>
        </w:numPr>
        <w:spacing w:after="50" w:afterAutospacing="0"/>
        <w:jc w:val="both"/>
        <w:rPr>
          <w:b/>
          <w:lang w:eastAsia="zh-CN"/>
        </w:rPr>
      </w:pPr>
      <w:r w:rsidRPr="00A16953">
        <w:rPr>
          <w:rFonts w:hint="eastAsia"/>
          <w:b/>
          <w:lang w:eastAsia="zh-CN"/>
        </w:rPr>
        <w:t>Puncturing</w:t>
      </w:r>
    </w:p>
    <w:p w:rsidR="000C3513" w:rsidRDefault="000F12B2" w:rsidP="000F12B2">
      <w:pPr>
        <w:spacing w:after="50" w:afterAutospacing="0"/>
        <w:jc w:val="both"/>
        <w:rPr>
          <w:lang w:eastAsia="zh-CN"/>
        </w:rPr>
      </w:pPr>
      <w:r w:rsidRPr="000F12B2">
        <w:rPr>
          <w:rFonts w:hint="eastAsia"/>
          <w:sz w:val="20"/>
          <w:lang w:eastAsia="zh-CN"/>
        </w:rPr>
        <w:t xml:space="preserve">The transmitter would avoid the resource where bursty interference </w:t>
      </w:r>
      <w:r w:rsidRPr="000F12B2">
        <w:rPr>
          <w:sz w:val="20"/>
          <w:lang w:eastAsia="zh-CN"/>
        </w:rPr>
        <w:t>occurs</w:t>
      </w:r>
      <w:r w:rsidRPr="000F12B2">
        <w:rPr>
          <w:rFonts w:hint="eastAsia"/>
          <w:sz w:val="20"/>
          <w:lang w:eastAsia="zh-CN"/>
        </w:rPr>
        <w:t xml:space="preserve"> when mapping the </w:t>
      </w:r>
      <w:r w:rsidRPr="000F12B2">
        <w:rPr>
          <w:sz w:val="20"/>
          <w:lang w:eastAsia="zh-CN"/>
        </w:rPr>
        <w:t>symbols</w:t>
      </w:r>
      <w:r w:rsidRPr="000F12B2">
        <w:rPr>
          <w:rFonts w:hint="eastAsia"/>
          <w:sz w:val="20"/>
          <w:lang w:eastAsia="zh-CN"/>
        </w:rPr>
        <w:t xml:space="preserve"> to the radio resource. Puncturing would increase the code rate of </w:t>
      </w:r>
      <w:r w:rsidRPr="000F12B2">
        <w:rPr>
          <w:sz w:val="20"/>
          <w:lang w:eastAsia="zh-CN"/>
        </w:rPr>
        <w:t>corresponding</w:t>
      </w:r>
      <w:r w:rsidRPr="000F12B2">
        <w:rPr>
          <w:rFonts w:hint="eastAsia"/>
          <w:sz w:val="20"/>
          <w:lang w:eastAsia="zh-CN"/>
        </w:rPr>
        <w:t xml:space="preserve"> code blocks. </w:t>
      </w:r>
      <w:r w:rsidR="002A7D62">
        <w:rPr>
          <w:rFonts w:hint="eastAsia"/>
          <w:sz w:val="20"/>
          <w:lang w:eastAsia="zh-CN"/>
        </w:rPr>
        <w:t>The whole TB is retransmitted if initial transmission fails.</w:t>
      </w:r>
    </w:p>
    <w:p w:rsidR="00EB26A5" w:rsidRPr="00A16953" w:rsidRDefault="00EB26A5" w:rsidP="00EB26A5">
      <w:pPr>
        <w:numPr>
          <w:ilvl w:val="0"/>
          <w:numId w:val="12"/>
        </w:numPr>
        <w:spacing w:after="50" w:afterAutospacing="0"/>
        <w:rPr>
          <w:b/>
          <w:lang w:eastAsia="zh-CN"/>
        </w:rPr>
      </w:pPr>
      <w:r w:rsidRPr="00A16953">
        <w:rPr>
          <w:rFonts w:hint="eastAsia"/>
          <w:b/>
          <w:lang w:eastAsia="zh-CN"/>
        </w:rPr>
        <w:t>Rate matching</w:t>
      </w:r>
    </w:p>
    <w:p w:rsidR="00312035" w:rsidRPr="008D1C41" w:rsidRDefault="00EB26A5" w:rsidP="005171EB">
      <w:pPr>
        <w:jc w:val="both"/>
        <w:rPr>
          <w:sz w:val="20"/>
          <w:lang w:eastAsia="zh-CN"/>
        </w:rPr>
      </w:pPr>
      <w:r w:rsidRPr="00EB26A5">
        <w:rPr>
          <w:rFonts w:hint="eastAsia"/>
          <w:sz w:val="20"/>
          <w:lang w:eastAsia="zh-CN"/>
        </w:rPr>
        <w:t xml:space="preserve">The </w:t>
      </w:r>
      <w:r w:rsidRPr="00EB26A5">
        <w:rPr>
          <w:sz w:val="20"/>
          <w:lang w:eastAsia="zh-CN"/>
        </w:rPr>
        <w:t>transmitter</w:t>
      </w:r>
      <w:r w:rsidRPr="00EB26A5">
        <w:rPr>
          <w:rFonts w:hint="eastAsia"/>
          <w:sz w:val="20"/>
          <w:lang w:eastAsia="zh-CN"/>
        </w:rPr>
        <w:t xml:space="preserve"> would perform rate matching taking into account the resource occupied by bursty interference</w:t>
      </w:r>
      <w:r>
        <w:rPr>
          <w:rFonts w:hint="eastAsia"/>
          <w:sz w:val="20"/>
          <w:lang w:eastAsia="zh-CN"/>
        </w:rPr>
        <w:t>.</w:t>
      </w:r>
      <w:r w:rsidR="006F292C">
        <w:rPr>
          <w:rFonts w:hint="eastAsia"/>
          <w:sz w:val="20"/>
          <w:lang w:eastAsia="zh-CN"/>
        </w:rPr>
        <w:t xml:space="preserve"> The </w:t>
      </w:r>
      <w:r w:rsidR="006F292C">
        <w:rPr>
          <w:sz w:val="20"/>
          <w:lang w:eastAsia="zh-CN"/>
        </w:rPr>
        <w:t>interfere</w:t>
      </w:r>
      <w:r w:rsidR="006F292C">
        <w:rPr>
          <w:rFonts w:hint="eastAsia"/>
          <w:sz w:val="20"/>
          <w:lang w:eastAsia="zh-CN"/>
        </w:rPr>
        <w:t xml:space="preserve">d </w:t>
      </w:r>
      <w:r w:rsidR="006F292C">
        <w:rPr>
          <w:sz w:val="20"/>
          <w:lang w:eastAsia="zh-CN"/>
        </w:rPr>
        <w:t>resource</w:t>
      </w:r>
      <w:r w:rsidR="006F292C">
        <w:rPr>
          <w:rFonts w:hint="eastAsia"/>
          <w:sz w:val="20"/>
          <w:lang w:eastAsia="zh-CN"/>
        </w:rPr>
        <w:t xml:space="preserve"> is </w:t>
      </w:r>
      <w:r w:rsidR="005171EB">
        <w:rPr>
          <w:sz w:val="20"/>
          <w:lang w:eastAsia="zh-CN"/>
        </w:rPr>
        <w:t>not used</w:t>
      </w:r>
      <w:r w:rsidR="006F292C">
        <w:rPr>
          <w:rFonts w:hint="eastAsia"/>
          <w:sz w:val="20"/>
          <w:lang w:eastAsia="zh-CN"/>
        </w:rPr>
        <w:t xml:space="preserve"> when mapping.</w:t>
      </w:r>
      <w:r>
        <w:rPr>
          <w:rFonts w:hint="eastAsia"/>
          <w:sz w:val="20"/>
          <w:lang w:eastAsia="zh-CN"/>
        </w:rPr>
        <w:t xml:space="preserve"> Thus code rates of CBs would be adjusted. </w:t>
      </w:r>
      <w:r w:rsidR="007934AB">
        <w:rPr>
          <w:rFonts w:hint="eastAsia"/>
          <w:sz w:val="20"/>
          <w:lang w:eastAsia="zh-CN"/>
        </w:rPr>
        <w:t>For downlink, t</w:t>
      </w:r>
      <w:r w:rsidR="006F292C">
        <w:rPr>
          <w:rFonts w:hint="eastAsia"/>
          <w:sz w:val="20"/>
          <w:lang w:eastAsia="zh-CN"/>
        </w:rPr>
        <w:t xml:space="preserve">he transmitter should know when the </w:t>
      </w:r>
      <w:r w:rsidR="006F292C">
        <w:rPr>
          <w:sz w:val="20"/>
          <w:lang w:eastAsia="zh-CN"/>
        </w:rPr>
        <w:t>interference</w:t>
      </w:r>
      <w:r w:rsidR="006F292C">
        <w:rPr>
          <w:rFonts w:hint="eastAsia"/>
          <w:sz w:val="20"/>
          <w:lang w:eastAsia="zh-CN"/>
        </w:rPr>
        <w:t xml:space="preserve"> happens</w:t>
      </w:r>
      <w:r w:rsidR="00A16953">
        <w:rPr>
          <w:rFonts w:hint="eastAsia"/>
          <w:sz w:val="20"/>
          <w:lang w:eastAsia="zh-CN"/>
        </w:rPr>
        <w:t xml:space="preserve"> </w:t>
      </w:r>
      <w:r w:rsidR="007934AB">
        <w:rPr>
          <w:rFonts w:hint="eastAsia"/>
          <w:sz w:val="20"/>
          <w:lang w:eastAsia="zh-CN"/>
        </w:rPr>
        <w:t>at the moment</w:t>
      </w:r>
      <w:r w:rsidR="00A16953">
        <w:rPr>
          <w:rFonts w:hint="eastAsia"/>
          <w:sz w:val="20"/>
          <w:lang w:eastAsia="zh-CN"/>
        </w:rPr>
        <w:t xml:space="preserve"> rate matching is performed</w:t>
      </w:r>
      <w:r w:rsidR="006F292C">
        <w:rPr>
          <w:rFonts w:hint="eastAsia"/>
          <w:sz w:val="20"/>
          <w:lang w:eastAsia="zh-CN"/>
        </w:rPr>
        <w:t xml:space="preserve">. For eMBB and URLLC coexistence, </w:t>
      </w:r>
      <w:r w:rsidR="00A16953">
        <w:rPr>
          <w:rFonts w:hint="eastAsia"/>
          <w:sz w:val="20"/>
          <w:lang w:eastAsia="zh-CN"/>
        </w:rPr>
        <w:t>this would be impractical</w:t>
      </w:r>
      <w:r w:rsidR="00203755">
        <w:rPr>
          <w:rFonts w:hint="eastAsia"/>
          <w:sz w:val="20"/>
          <w:lang w:eastAsia="zh-CN"/>
        </w:rPr>
        <w:t xml:space="preserve"> </w:t>
      </w:r>
      <w:r w:rsidR="007934AB">
        <w:rPr>
          <w:rFonts w:hint="eastAsia"/>
          <w:sz w:val="20"/>
          <w:lang w:eastAsia="zh-CN"/>
        </w:rPr>
        <w:t>d</w:t>
      </w:r>
      <w:r w:rsidR="00A16953">
        <w:rPr>
          <w:rFonts w:hint="eastAsia"/>
          <w:sz w:val="20"/>
          <w:lang w:eastAsia="zh-CN"/>
        </w:rPr>
        <w:t xml:space="preserve">ue to different </w:t>
      </w:r>
      <w:r w:rsidR="00CB30F7">
        <w:rPr>
          <w:rFonts w:hint="eastAsia"/>
          <w:sz w:val="20"/>
          <w:lang w:eastAsia="zh-CN"/>
        </w:rPr>
        <w:t xml:space="preserve">frame </w:t>
      </w:r>
      <w:r w:rsidR="00A16953">
        <w:rPr>
          <w:rFonts w:hint="eastAsia"/>
          <w:sz w:val="20"/>
          <w:lang w:eastAsia="zh-CN"/>
        </w:rPr>
        <w:t xml:space="preserve">numerology </w:t>
      </w:r>
      <w:r w:rsidR="007934AB">
        <w:rPr>
          <w:rFonts w:hint="eastAsia"/>
          <w:sz w:val="20"/>
          <w:lang w:eastAsia="zh-CN"/>
        </w:rPr>
        <w:t>of eMBB and URLLC.</w:t>
      </w:r>
      <w:r w:rsidR="00203755">
        <w:rPr>
          <w:rFonts w:hint="eastAsia"/>
          <w:sz w:val="20"/>
          <w:lang w:eastAsia="zh-CN"/>
        </w:rPr>
        <w:t xml:space="preserve"> </w:t>
      </w:r>
      <w:r w:rsidR="007934AB">
        <w:rPr>
          <w:rFonts w:hint="eastAsia"/>
          <w:sz w:val="20"/>
          <w:lang w:eastAsia="zh-CN"/>
        </w:rPr>
        <w:t>T</w:t>
      </w:r>
      <w:r w:rsidR="00A16953">
        <w:rPr>
          <w:rFonts w:hint="eastAsia"/>
          <w:sz w:val="20"/>
          <w:lang w:eastAsia="zh-CN"/>
        </w:rPr>
        <w:t>he transmitter may not begin to schedule an URLLC subframe when rate</w:t>
      </w:r>
      <w:r w:rsidR="00203755">
        <w:rPr>
          <w:rFonts w:hint="eastAsia"/>
          <w:sz w:val="20"/>
          <w:lang w:eastAsia="zh-CN"/>
        </w:rPr>
        <w:t xml:space="preserve"> matching for eMBB transmission is carried out.</w:t>
      </w:r>
      <w:r w:rsidR="007934AB">
        <w:rPr>
          <w:rFonts w:hint="eastAsia"/>
          <w:sz w:val="20"/>
          <w:lang w:eastAsia="zh-CN"/>
        </w:rPr>
        <w:t xml:space="preserve"> Similarly,</w:t>
      </w:r>
      <w:r w:rsidR="00CB30F7">
        <w:rPr>
          <w:rFonts w:hint="eastAsia"/>
          <w:sz w:val="20"/>
          <w:lang w:eastAsia="zh-CN"/>
        </w:rPr>
        <w:t xml:space="preserve"> </w:t>
      </w:r>
      <w:r w:rsidR="008F5631">
        <w:rPr>
          <w:sz w:val="20"/>
          <w:lang w:eastAsia="zh-CN"/>
        </w:rPr>
        <w:t xml:space="preserve">for uplink, it is difficult for </w:t>
      </w:r>
      <w:r w:rsidR="007934AB">
        <w:rPr>
          <w:rFonts w:hint="eastAsia"/>
          <w:sz w:val="20"/>
          <w:lang w:eastAsia="zh-CN"/>
        </w:rPr>
        <w:t xml:space="preserve">the </w:t>
      </w:r>
      <w:proofErr w:type="spellStart"/>
      <w:r w:rsidR="007934AB">
        <w:rPr>
          <w:rFonts w:hint="eastAsia"/>
          <w:sz w:val="20"/>
          <w:lang w:eastAsia="zh-CN"/>
        </w:rPr>
        <w:t>eNodeB</w:t>
      </w:r>
      <w:proofErr w:type="spellEnd"/>
      <w:r w:rsidR="007934AB">
        <w:rPr>
          <w:rFonts w:hint="eastAsia"/>
          <w:sz w:val="20"/>
          <w:lang w:eastAsia="zh-CN"/>
        </w:rPr>
        <w:t xml:space="preserve"> </w:t>
      </w:r>
      <w:r w:rsidR="008F5631">
        <w:rPr>
          <w:sz w:val="20"/>
          <w:lang w:eastAsia="zh-CN"/>
        </w:rPr>
        <w:t xml:space="preserve">to rate matching </w:t>
      </w:r>
      <w:r w:rsidR="007934AB">
        <w:rPr>
          <w:rFonts w:hint="eastAsia"/>
          <w:sz w:val="20"/>
          <w:lang w:eastAsia="zh-CN"/>
        </w:rPr>
        <w:t xml:space="preserve">eMBB </w:t>
      </w:r>
      <w:r w:rsidR="008F5631">
        <w:rPr>
          <w:sz w:val="20"/>
          <w:lang w:eastAsia="zh-CN"/>
        </w:rPr>
        <w:t>transmission</w:t>
      </w:r>
      <w:r w:rsidR="007934AB">
        <w:rPr>
          <w:rFonts w:hint="eastAsia"/>
          <w:sz w:val="20"/>
          <w:lang w:eastAsia="zh-CN"/>
        </w:rPr>
        <w:t>.</w:t>
      </w:r>
      <w:r w:rsidR="003B464C">
        <w:rPr>
          <w:rFonts w:hint="eastAsia"/>
          <w:sz w:val="20"/>
          <w:lang w:eastAsia="zh-CN"/>
        </w:rPr>
        <w:t xml:space="preserve"> </w:t>
      </w:r>
      <w:r w:rsidR="0031588C" w:rsidRPr="008D1C41">
        <w:rPr>
          <w:sz w:val="20"/>
          <w:lang w:eastAsia="zh-CN"/>
        </w:rPr>
        <w:t>The</w:t>
      </w:r>
      <w:r w:rsidR="003B464C" w:rsidRPr="008D1C41">
        <w:rPr>
          <w:rFonts w:hint="eastAsia"/>
          <w:sz w:val="20"/>
          <w:lang w:eastAsia="zh-CN"/>
        </w:rPr>
        <w:t xml:space="preserve"> whole TB is retransmitted if initial transmission fails.</w:t>
      </w:r>
    </w:p>
    <w:p w:rsidR="00312035" w:rsidRPr="00EA5DC6" w:rsidRDefault="00452D37" w:rsidP="00EA5DC6">
      <w:pPr>
        <w:jc w:val="both"/>
        <w:rPr>
          <w:sz w:val="20"/>
          <w:lang w:eastAsia="zh-CN"/>
        </w:rPr>
      </w:pPr>
      <w:r w:rsidRPr="00EA5DC6">
        <w:rPr>
          <w:rFonts w:hint="eastAsia"/>
          <w:sz w:val="20"/>
          <w:lang w:eastAsia="zh-CN"/>
        </w:rPr>
        <w:t>Po</w:t>
      </w:r>
      <w:r w:rsidR="008D1C41">
        <w:rPr>
          <w:sz w:val="20"/>
          <w:lang w:eastAsia="zh-CN"/>
        </w:rPr>
        <w:t>i</w:t>
      </w:r>
      <w:r w:rsidRPr="00EA5DC6">
        <w:rPr>
          <w:rFonts w:hint="eastAsia"/>
          <w:sz w:val="20"/>
          <w:lang w:eastAsia="zh-CN"/>
        </w:rPr>
        <w:t>sson model is used to generate URLLC interference packets. In our simulation, one URLLC interference packet</w:t>
      </w:r>
      <w:r w:rsidR="007D5D18">
        <w:rPr>
          <w:rFonts w:hint="eastAsia"/>
          <w:sz w:val="20"/>
          <w:lang w:eastAsia="zh-CN"/>
        </w:rPr>
        <w:t xml:space="preserve"> occupies 2</w:t>
      </w:r>
      <w:r w:rsidRPr="00EA5DC6">
        <w:rPr>
          <w:rFonts w:hint="eastAsia"/>
          <w:sz w:val="20"/>
          <w:lang w:eastAsia="zh-CN"/>
        </w:rPr>
        <w:t xml:space="preserve"> OFDM symbols and 50 RBs. </w:t>
      </w:r>
      <w:r w:rsidR="007D5D18">
        <w:rPr>
          <w:rFonts w:hint="eastAsia"/>
          <w:sz w:val="20"/>
          <w:lang w:eastAsia="zh-CN"/>
        </w:rPr>
        <w:t>If two</w:t>
      </w:r>
      <w:r w:rsidRPr="00EA5DC6">
        <w:rPr>
          <w:rFonts w:hint="eastAsia"/>
          <w:sz w:val="20"/>
          <w:lang w:eastAsia="zh-CN"/>
        </w:rPr>
        <w:t xml:space="preserve"> interference packets arrive at </w:t>
      </w:r>
      <w:r w:rsidR="008D1C41">
        <w:rPr>
          <w:sz w:val="20"/>
          <w:lang w:eastAsia="zh-CN"/>
        </w:rPr>
        <w:t>the same time</w:t>
      </w:r>
      <w:r w:rsidRPr="00EA5DC6">
        <w:rPr>
          <w:rFonts w:hint="eastAsia"/>
          <w:sz w:val="20"/>
          <w:lang w:eastAsia="zh-CN"/>
        </w:rPr>
        <w:t xml:space="preserve">, the interference would span over 100 RBs. </w:t>
      </w:r>
      <w:proofErr w:type="spellStart"/>
      <w:r w:rsidR="003B464C">
        <w:rPr>
          <w:rFonts w:hint="eastAsia"/>
          <w:sz w:val="20"/>
          <w:lang w:eastAsia="zh-CN"/>
        </w:rPr>
        <w:t>Lamda</w:t>
      </w:r>
      <w:proofErr w:type="spellEnd"/>
      <w:r w:rsidR="003B464C">
        <w:rPr>
          <w:rFonts w:hint="eastAsia"/>
          <w:sz w:val="20"/>
          <w:lang w:eastAsia="zh-CN"/>
        </w:rPr>
        <w:t xml:space="preserve"> denotes the number of interference packets</w:t>
      </w:r>
      <w:r w:rsidR="003B464C" w:rsidRPr="00E70972">
        <w:rPr>
          <w:rFonts w:hint="eastAsia"/>
          <w:sz w:val="20"/>
          <w:lang w:eastAsia="zh-CN"/>
        </w:rPr>
        <w:t xml:space="preserve"> </w:t>
      </w:r>
      <w:r w:rsidR="003B464C">
        <w:rPr>
          <w:rFonts w:hint="eastAsia"/>
          <w:sz w:val="20"/>
          <w:lang w:eastAsia="zh-CN"/>
        </w:rPr>
        <w:t xml:space="preserve">averaged over </w:t>
      </w:r>
      <w:r w:rsidR="008D1C41">
        <w:rPr>
          <w:sz w:val="20"/>
          <w:lang w:eastAsia="zh-CN"/>
        </w:rPr>
        <w:t xml:space="preserve">the number </w:t>
      </w:r>
      <w:r w:rsidR="003B464C">
        <w:rPr>
          <w:rFonts w:hint="eastAsia"/>
          <w:sz w:val="20"/>
          <w:lang w:eastAsia="zh-CN"/>
        </w:rPr>
        <w:t xml:space="preserve">of arrivals (two </w:t>
      </w:r>
      <w:r w:rsidR="003B464C">
        <w:rPr>
          <w:rFonts w:hint="eastAsia"/>
          <w:sz w:val="20"/>
          <w:lang w:eastAsia="zh-CN"/>
        </w:rPr>
        <w:lastRenderedPageBreak/>
        <w:t xml:space="preserve">OFDM symbols are defined as one arrival). </w:t>
      </w:r>
      <w:r w:rsidRPr="00EA5DC6">
        <w:rPr>
          <w:rFonts w:hint="eastAsia"/>
          <w:sz w:val="20"/>
          <w:lang w:eastAsia="zh-CN"/>
        </w:rPr>
        <w:t>Number of simultaneous</w:t>
      </w:r>
      <w:r w:rsidR="00EA5DC6" w:rsidRPr="00EA5DC6">
        <w:rPr>
          <w:rFonts w:hint="eastAsia"/>
          <w:sz w:val="20"/>
          <w:lang w:eastAsia="zh-CN"/>
        </w:rPr>
        <w:t>ly</w:t>
      </w:r>
      <w:r w:rsidRPr="00EA5DC6">
        <w:rPr>
          <w:rFonts w:hint="eastAsia"/>
          <w:sz w:val="20"/>
          <w:lang w:eastAsia="zh-CN"/>
        </w:rPr>
        <w:t xml:space="preserve"> arriving </w:t>
      </w:r>
      <w:r w:rsidR="00EA5DC6" w:rsidRPr="00EA5DC6">
        <w:rPr>
          <w:rFonts w:hint="eastAsia"/>
          <w:sz w:val="20"/>
          <w:lang w:eastAsia="zh-CN"/>
        </w:rPr>
        <w:t xml:space="preserve">interference </w:t>
      </w:r>
      <w:r w:rsidRPr="00EA5DC6">
        <w:rPr>
          <w:rFonts w:hint="eastAsia"/>
          <w:sz w:val="20"/>
          <w:lang w:eastAsia="zh-CN"/>
        </w:rPr>
        <w:t xml:space="preserve">packets </w:t>
      </w:r>
      <w:r w:rsidR="003B464C">
        <w:rPr>
          <w:rFonts w:hint="eastAsia"/>
          <w:sz w:val="20"/>
          <w:lang w:eastAsia="zh-CN"/>
        </w:rPr>
        <w:t>is</w:t>
      </w:r>
      <w:r w:rsidRPr="00EA5DC6">
        <w:rPr>
          <w:rFonts w:hint="eastAsia"/>
          <w:sz w:val="20"/>
          <w:lang w:eastAsia="zh-CN"/>
        </w:rPr>
        <w:t xml:space="preserve"> </w:t>
      </w:r>
      <w:r w:rsidRPr="00EA5DC6">
        <w:rPr>
          <w:sz w:val="20"/>
          <w:lang w:eastAsia="zh-CN"/>
        </w:rPr>
        <w:t>constrained</w:t>
      </w:r>
      <w:r w:rsidRPr="00EA5DC6">
        <w:rPr>
          <w:rFonts w:hint="eastAsia"/>
          <w:sz w:val="20"/>
          <w:lang w:eastAsia="zh-CN"/>
        </w:rPr>
        <w:t xml:space="preserve"> </w:t>
      </w:r>
      <w:r w:rsidR="00EA5DC6" w:rsidRPr="00EA5DC6">
        <w:rPr>
          <w:rFonts w:hint="eastAsia"/>
          <w:sz w:val="20"/>
          <w:lang w:eastAsia="zh-CN"/>
        </w:rPr>
        <w:t>as</w:t>
      </w:r>
      <w:r w:rsidRPr="00EA5DC6">
        <w:rPr>
          <w:rFonts w:hint="eastAsia"/>
          <w:sz w:val="20"/>
          <w:lang w:eastAsia="zh-CN"/>
        </w:rPr>
        <w:t xml:space="preserve"> </w:t>
      </w:r>
      <w:r w:rsidR="00EA5DC6" w:rsidRPr="00EA5DC6">
        <w:rPr>
          <w:rFonts w:hint="eastAsia"/>
          <w:sz w:val="20"/>
          <w:lang w:eastAsia="zh-CN"/>
        </w:rPr>
        <w:t xml:space="preserve">two if </w:t>
      </w:r>
      <w:r w:rsidR="00EA5DC6">
        <w:rPr>
          <w:rFonts w:hint="eastAsia"/>
          <w:sz w:val="20"/>
          <w:lang w:eastAsia="zh-CN"/>
        </w:rPr>
        <w:t xml:space="preserve">it </w:t>
      </w:r>
      <w:r w:rsidR="00EA5DC6" w:rsidRPr="00EA5DC6">
        <w:rPr>
          <w:rFonts w:hint="eastAsia"/>
          <w:sz w:val="20"/>
          <w:lang w:eastAsia="zh-CN"/>
        </w:rPr>
        <w:t>exceeds two.</w:t>
      </w:r>
      <w:r w:rsidR="00EA5DC6">
        <w:rPr>
          <w:rFonts w:hint="eastAsia"/>
          <w:sz w:val="20"/>
          <w:lang w:eastAsia="zh-CN"/>
        </w:rPr>
        <w:t xml:space="preserve"> </w:t>
      </w:r>
      <w:r w:rsidR="003B464C">
        <w:rPr>
          <w:rFonts w:hint="eastAsia"/>
          <w:sz w:val="20"/>
          <w:lang w:eastAsia="zh-CN"/>
        </w:rPr>
        <w:t xml:space="preserve">The power of interference is defined as signal power divided by interference power. </w:t>
      </w:r>
    </w:p>
    <w:p w:rsidR="00312035" w:rsidRPr="0031588C" w:rsidRDefault="00E70972" w:rsidP="0031588C">
      <w:pPr>
        <w:jc w:val="both"/>
        <w:rPr>
          <w:sz w:val="20"/>
          <w:lang w:eastAsia="zh-CN"/>
        </w:rPr>
      </w:pPr>
      <w:r w:rsidRPr="0031588C">
        <w:rPr>
          <w:rFonts w:hint="eastAsia"/>
          <w:sz w:val="20"/>
          <w:lang w:eastAsia="zh-CN"/>
        </w:rPr>
        <w:t xml:space="preserve">Figure </w:t>
      </w:r>
      <w:r w:rsidR="00A20923">
        <w:rPr>
          <w:sz w:val="20"/>
          <w:lang w:eastAsia="zh-CN"/>
        </w:rPr>
        <w:t>4</w:t>
      </w:r>
      <w:r w:rsidRPr="0031588C">
        <w:rPr>
          <w:rFonts w:hint="eastAsia"/>
          <w:sz w:val="20"/>
          <w:lang w:eastAsia="zh-CN"/>
        </w:rPr>
        <w:t xml:space="preserve"> shows relative throughput</w:t>
      </w:r>
      <w:r w:rsidR="007D5D18" w:rsidRPr="0031588C">
        <w:rPr>
          <w:rFonts w:hint="eastAsia"/>
          <w:sz w:val="20"/>
          <w:lang w:eastAsia="zh-CN"/>
        </w:rPr>
        <w:t>s</w:t>
      </w:r>
      <w:r w:rsidRPr="0031588C">
        <w:rPr>
          <w:rFonts w:hint="eastAsia"/>
          <w:sz w:val="20"/>
          <w:lang w:eastAsia="zh-CN"/>
        </w:rPr>
        <w:t xml:space="preserve"> for different schemes</w:t>
      </w:r>
      <w:r w:rsidR="003B464C" w:rsidRPr="0031588C">
        <w:rPr>
          <w:rFonts w:hint="eastAsia"/>
          <w:sz w:val="20"/>
          <w:lang w:eastAsia="zh-CN"/>
        </w:rPr>
        <w:t xml:space="preserve"> in AWGN channel with QPSK 1/3 code rate and 64 QAM 1/2 code rate, respectively.</w:t>
      </w:r>
      <w:r w:rsidR="0031588C">
        <w:rPr>
          <w:rFonts w:hint="eastAsia"/>
          <w:sz w:val="20"/>
          <w:lang w:eastAsia="zh-CN"/>
        </w:rPr>
        <w:t xml:space="preserve"> It can be seen that packet coding can improve the throughput comparing with other schemes. Especially for high </w:t>
      </w:r>
      <w:r w:rsidR="0031588C">
        <w:rPr>
          <w:sz w:val="20"/>
          <w:lang w:eastAsia="zh-CN"/>
        </w:rPr>
        <w:t>modulation</w:t>
      </w:r>
      <w:r w:rsidR="0031588C">
        <w:rPr>
          <w:rFonts w:hint="eastAsia"/>
          <w:sz w:val="20"/>
          <w:lang w:eastAsia="zh-CN"/>
        </w:rPr>
        <w:t xml:space="preserve"> and high code rate, </w:t>
      </w:r>
      <w:r w:rsidR="00CB30F7">
        <w:rPr>
          <w:rFonts w:hint="eastAsia"/>
          <w:sz w:val="20"/>
          <w:lang w:eastAsia="zh-CN"/>
        </w:rPr>
        <w:t xml:space="preserve">packet coding </w:t>
      </w:r>
      <w:r w:rsidR="00CB30F7">
        <w:rPr>
          <w:sz w:val="20"/>
          <w:lang w:eastAsia="zh-CN"/>
        </w:rPr>
        <w:t>achieves</w:t>
      </w:r>
      <w:r w:rsidR="00CB30F7">
        <w:rPr>
          <w:rFonts w:hint="eastAsia"/>
          <w:sz w:val="20"/>
          <w:lang w:eastAsia="zh-CN"/>
        </w:rPr>
        <w:t xml:space="preserve"> high throughput at </w:t>
      </w:r>
      <w:r w:rsidR="00CB30F7">
        <w:rPr>
          <w:sz w:val="20"/>
          <w:lang w:eastAsia="zh-CN"/>
        </w:rPr>
        <w:t>high</w:t>
      </w:r>
      <w:r w:rsidR="00CB30F7">
        <w:rPr>
          <w:rFonts w:hint="eastAsia"/>
          <w:sz w:val="20"/>
          <w:lang w:eastAsia="zh-CN"/>
        </w:rPr>
        <w:t xml:space="preserve"> SNR region.</w:t>
      </w:r>
    </w:p>
    <w:p w:rsidR="00312035" w:rsidRDefault="00D20F34" w:rsidP="00B13288">
      <w:pPr>
        <w:pStyle w:val="BodyText"/>
        <w:spacing w:after="50" w:afterAutospacing="0"/>
        <w:jc w:val="center"/>
        <w:rPr>
          <w:rFonts w:eastAsia="SimSun"/>
          <w:sz w:val="20"/>
          <w:lang w:eastAsia="zh-CN"/>
        </w:rPr>
      </w:pPr>
      <w:r>
        <w:rPr>
          <w:rFonts w:eastAsia="SimSun"/>
          <w:noProof/>
          <w:sz w:val="20"/>
          <w:lang w:val="en-US" w:eastAsia="zh-CN"/>
        </w:rPr>
        <w:drawing>
          <wp:inline distT="0" distB="0" distL="0" distR="0">
            <wp:extent cx="2671763" cy="2000250"/>
            <wp:effectExtent l="19050" t="0" r="0" b="0"/>
            <wp:docPr id="4" name="Picture 4" descr="10CB_Lamda01_r13_0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0CB_Lamda01_r13_0dB"/>
                    <pic:cNvPicPr>
                      <a:picLocks noChangeAspect="1" noChangeArrowheads="1"/>
                    </pic:cNvPicPr>
                  </pic:nvPicPr>
                  <pic:blipFill>
                    <a:blip r:embed="rId11" cstate="print"/>
                    <a:srcRect/>
                    <a:stretch>
                      <a:fillRect/>
                    </a:stretch>
                  </pic:blipFill>
                  <pic:spPr bwMode="auto">
                    <a:xfrm>
                      <a:off x="0" y="0"/>
                      <a:ext cx="2671763" cy="2000250"/>
                    </a:xfrm>
                    <a:prstGeom prst="rect">
                      <a:avLst/>
                    </a:prstGeom>
                    <a:noFill/>
                    <a:ln w="9525">
                      <a:noFill/>
                      <a:miter lim="800000"/>
                      <a:headEnd/>
                      <a:tailEnd/>
                    </a:ln>
                  </pic:spPr>
                </pic:pic>
              </a:graphicData>
            </a:graphic>
          </wp:inline>
        </w:drawing>
      </w:r>
      <w:r>
        <w:rPr>
          <w:rFonts w:eastAsia="SimSun"/>
          <w:noProof/>
          <w:sz w:val="20"/>
          <w:lang w:val="en-US" w:eastAsia="zh-CN"/>
        </w:rPr>
        <w:drawing>
          <wp:inline distT="0" distB="0" distL="0" distR="0">
            <wp:extent cx="2671763" cy="2000250"/>
            <wp:effectExtent l="19050" t="0" r="0" b="0"/>
            <wp:docPr id="5" name="Picture 5" descr="64QAM_Lamda01_r12_0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64QAM_Lamda01_r12_0dB"/>
                    <pic:cNvPicPr>
                      <a:picLocks noChangeAspect="1" noChangeArrowheads="1"/>
                    </pic:cNvPicPr>
                  </pic:nvPicPr>
                  <pic:blipFill>
                    <a:blip r:embed="rId12" cstate="print"/>
                    <a:srcRect/>
                    <a:stretch>
                      <a:fillRect/>
                    </a:stretch>
                  </pic:blipFill>
                  <pic:spPr bwMode="auto">
                    <a:xfrm>
                      <a:off x="0" y="0"/>
                      <a:ext cx="2671763" cy="2000250"/>
                    </a:xfrm>
                    <a:prstGeom prst="rect">
                      <a:avLst/>
                    </a:prstGeom>
                    <a:noFill/>
                    <a:ln w="9525">
                      <a:noFill/>
                      <a:miter lim="800000"/>
                      <a:headEnd/>
                      <a:tailEnd/>
                    </a:ln>
                  </pic:spPr>
                </pic:pic>
              </a:graphicData>
            </a:graphic>
          </wp:inline>
        </w:drawing>
      </w:r>
    </w:p>
    <w:p w:rsidR="00312035" w:rsidRDefault="00312035" w:rsidP="00116E36">
      <w:pPr>
        <w:pStyle w:val="BodyText"/>
        <w:spacing w:after="50" w:afterAutospacing="0"/>
        <w:jc w:val="both"/>
        <w:rPr>
          <w:rFonts w:eastAsia="SimSun"/>
          <w:sz w:val="20"/>
          <w:lang w:eastAsia="zh-CN"/>
        </w:rPr>
      </w:pPr>
    </w:p>
    <w:p w:rsidR="00E70972" w:rsidRPr="00E70972" w:rsidRDefault="00E70972" w:rsidP="00643536">
      <w:pPr>
        <w:pStyle w:val="B1"/>
        <w:spacing w:afterLines="50" w:afterAutospacing="0"/>
        <w:ind w:left="0" w:firstLine="0"/>
        <w:jc w:val="center"/>
        <w:rPr>
          <w:rFonts w:eastAsia="SimSun"/>
          <w:sz w:val="20"/>
          <w:lang w:eastAsia="zh-CN"/>
        </w:rPr>
      </w:pPr>
      <w:r w:rsidRPr="00E70972">
        <w:rPr>
          <w:rFonts w:eastAsia="SimSun" w:hint="eastAsia"/>
          <w:sz w:val="20"/>
          <w:lang w:eastAsia="zh-CN"/>
        </w:rPr>
        <w:t xml:space="preserve">Figure </w:t>
      </w:r>
      <w:r w:rsidR="00A20923">
        <w:rPr>
          <w:rFonts w:eastAsia="SimSun"/>
          <w:sz w:val="20"/>
          <w:lang w:eastAsia="zh-CN"/>
        </w:rPr>
        <w:t>4</w:t>
      </w:r>
      <w:r w:rsidRPr="00E70972">
        <w:rPr>
          <w:rFonts w:eastAsia="SimSun" w:hint="eastAsia"/>
          <w:sz w:val="20"/>
          <w:lang w:eastAsia="zh-CN"/>
        </w:rPr>
        <w:t xml:space="preserve"> R</w:t>
      </w:r>
      <w:r w:rsidRPr="00E70972">
        <w:rPr>
          <w:rFonts w:hint="eastAsia"/>
          <w:sz w:val="20"/>
          <w:lang w:eastAsia="zh-CN"/>
        </w:rPr>
        <w:t xml:space="preserve">elative </w:t>
      </w:r>
      <w:r w:rsidRPr="00E70972">
        <w:rPr>
          <w:sz w:val="20"/>
          <w:lang w:eastAsia="zh-CN"/>
        </w:rPr>
        <w:t>throughputs</w:t>
      </w:r>
      <w:r w:rsidRPr="00E70972">
        <w:rPr>
          <w:rFonts w:hint="eastAsia"/>
          <w:sz w:val="20"/>
          <w:lang w:eastAsia="zh-CN"/>
        </w:rPr>
        <w:t xml:space="preserve"> for different schemes</w:t>
      </w:r>
      <w:r w:rsidRPr="00E70972">
        <w:rPr>
          <w:rFonts w:eastAsia="SimSun" w:hint="eastAsia"/>
          <w:sz w:val="20"/>
          <w:lang w:eastAsia="zh-CN"/>
        </w:rPr>
        <w:t xml:space="preserve"> handling URLLC interference</w:t>
      </w:r>
      <w:r w:rsidR="003B464C">
        <w:rPr>
          <w:rFonts w:eastAsia="SimSun" w:hint="eastAsia"/>
          <w:sz w:val="20"/>
          <w:lang w:eastAsia="zh-CN"/>
        </w:rPr>
        <w:t>, AWGN</w:t>
      </w:r>
    </w:p>
    <w:p w:rsidR="00E82607" w:rsidRPr="006C7AD7" w:rsidRDefault="00B662F6" w:rsidP="00643536">
      <w:pPr>
        <w:pStyle w:val="Heading2"/>
        <w:numPr>
          <w:ilvl w:val="0"/>
          <w:numId w:val="0"/>
        </w:numPr>
        <w:spacing w:beforeLines="50" w:afterLines="50" w:afterAutospacing="0" w:line="240" w:lineRule="exact"/>
        <w:ind w:left="576" w:hanging="576"/>
        <w:rPr>
          <w:b/>
        </w:rPr>
      </w:pPr>
      <w:r w:rsidRPr="006C7AD7">
        <w:rPr>
          <w:rFonts w:hint="eastAsia"/>
          <w:b/>
        </w:rPr>
        <w:t xml:space="preserve">Scenario </w:t>
      </w:r>
      <w:r w:rsidR="00312035">
        <w:rPr>
          <w:rFonts w:hint="eastAsia"/>
          <w:b/>
          <w:lang w:eastAsia="zh-CN"/>
        </w:rPr>
        <w:t>2</w:t>
      </w:r>
      <w:r w:rsidR="00E82607" w:rsidRPr="006C7AD7">
        <w:rPr>
          <w:rFonts w:hint="eastAsia"/>
          <w:b/>
        </w:rPr>
        <w:t xml:space="preserve">: </w:t>
      </w:r>
      <w:r w:rsidR="00EC2509">
        <w:rPr>
          <w:b/>
        </w:rPr>
        <w:t>To improve</w:t>
      </w:r>
      <w:r w:rsidR="00EC2509" w:rsidRPr="006C7AD7">
        <w:rPr>
          <w:rFonts w:hint="eastAsia"/>
          <w:b/>
        </w:rPr>
        <w:t xml:space="preserve"> </w:t>
      </w:r>
      <w:r w:rsidR="00EC2509">
        <w:rPr>
          <w:b/>
          <w:sz w:val="20"/>
          <w:lang w:val="en-US" w:eastAsia="zh-CN"/>
        </w:rPr>
        <w:t>s</w:t>
      </w:r>
      <w:r w:rsidR="0064653A" w:rsidRPr="006C7AD7">
        <w:rPr>
          <w:rFonts w:hint="eastAsia"/>
          <w:b/>
          <w:sz w:val="20"/>
          <w:lang w:val="en-US" w:eastAsia="zh-CN"/>
        </w:rPr>
        <w:t>pectrum efficiency and throughput</w:t>
      </w:r>
      <w:r w:rsidR="004C3CC3">
        <w:rPr>
          <w:rFonts w:hint="eastAsia"/>
          <w:b/>
          <w:sz w:val="20"/>
          <w:lang w:val="en-US" w:eastAsia="zh-CN"/>
        </w:rPr>
        <w:t xml:space="preserve"> for multi-CB case</w:t>
      </w:r>
    </w:p>
    <w:p w:rsidR="009C1C81" w:rsidRPr="006C7AD7" w:rsidRDefault="009C1C81" w:rsidP="009C1C81">
      <w:pPr>
        <w:numPr>
          <w:ilvl w:val="0"/>
          <w:numId w:val="12"/>
        </w:numPr>
        <w:spacing w:after="50" w:afterAutospacing="0"/>
        <w:rPr>
          <w:b/>
        </w:rPr>
      </w:pPr>
      <w:r w:rsidRPr="006C7AD7">
        <w:rPr>
          <w:b/>
        </w:rPr>
        <w:t>P</w:t>
      </w:r>
      <w:r w:rsidRPr="006C7AD7">
        <w:rPr>
          <w:rFonts w:hint="eastAsia"/>
          <w:b/>
        </w:rPr>
        <w:t xml:space="preserve">acket Coding for </w:t>
      </w:r>
      <w:r w:rsidR="000A1B2B">
        <w:rPr>
          <w:b/>
        </w:rPr>
        <w:t>i</w:t>
      </w:r>
      <w:r>
        <w:rPr>
          <w:b/>
        </w:rPr>
        <w:t xml:space="preserve">nitial </w:t>
      </w:r>
      <w:r w:rsidRPr="006C7AD7">
        <w:rPr>
          <w:rFonts w:hint="eastAsia"/>
          <w:b/>
        </w:rPr>
        <w:t>transmission</w:t>
      </w:r>
    </w:p>
    <w:p w:rsidR="00E82607" w:rsidRPr="006C7AD7" w:rsidRDefault="00E82607" w:rsidP="00116E36">
      <w:pPr>
        <w:pStyle w:val="BodyText"/>
        <w:spacing w:after="50" w:afterAutospacing="0"/>
        <w:jc w:val="both"/>
        <w:rPr>
          <w:rFonts w:eastAsia="SimSun"/>
          <w:sz w:val="20"/>
          <w:lang w:eastAsia="zh-CN"/>
        </w:rPr>
      </w:pPr>
      <w:r w:rsidRPr="006C7AD7">
        <w:rPr>
          <w:rFonts w:eastAsia="SimSun"/>
          <w:sz w:val="20"/>
          <w:lang w:eastAsia="zh-CN"/>
        </w:rPr>
        <w:t>In</w:t>
      </w:r>
      <w:r w:rsidRPr="006C7AD7">
        <w:rPr>
          <w:rFonts w:eastAsia="SimSun" w:hint="eastAsia"/>
          <w:sz w:val="20"/>
          <w:lang w:eastAsia="zh-CN"/>
        </w:rPr>
        <w:t xml:space="preserve"> </w:t>
      </w:r>
      <w:r w:rsidR="00E62AB8" w:rsidRPr="006C7AD7">
        <w:rPr>
          <w:rFonts w:eastAsia="SimSun" w:hint="eastAsia"/>
          <w:sz w:val="20"/>
          <w:lang w:eastAsia="zh-CN"/>
        </w:rPr>
        <w:t xml:space="preserve">Figure </w:t>
      </w:r>
      <w:r w:rsidR="00A20923">
        <w:rPr>
          <w:rFonts w:eastAsia="SimSun"/>
          <w:sz w:val="20"/>
          <w:lang w:eastAsia="zh-CN"/>
        </w:rPr>
        <w:t>5</w:t>
      </w:r>
      <w:r w:rsidR="00E62AB8" w:rsidRPr="006C7AD7">
        <w:rPr>
          <w:rFonts w:eastAsia="SimSun" w:hint="eastAsia"/>
          <w:sz w:val="20"/>
          <w:lang w:eastAsia="zh-CN"/>
        </w:rPr>
        <w:t xml:space="preserve">, BLER curves for transmission of ten code blocks are showed. Packet coding and traditional Turbo code are considered. The </w:t>
      </w:r>
      <w:r w:rsidR="00E62AB8" w:rsidRPr="006C7AD7">
        <w:rPr>
          <w:rFonts w:eastAsia="SimSun"/>
          <w:sz w:val="20"/>
          <w:lang w:eastAsia="zh-CN"/>
        </w:rPr>
        <w:t>detailed</w:t>
      </w:r>
      <w:r w:rsidR="00E62AB8" w:rsidRPr="006C7AD7">
        <w:rPr>
          <w:rFonts w:eastAsia="SimSun" w:hint="eastAsia"/>
          <w:sz w:val="20"/>
          <w:lang w:eastAsia="zh-CN"/>
        </w:rPr>
        <w:t xml:space="preserve"> simulation </w:t>
      </w:r>
      <w:r w:rsidR="00E62AB8" w:rsidRPr="006C7AD7">
        <w:rPr>
          <w:rFonts w:eastAsia="SimSun"/>
          <w:sz w:val="20"/>
          <w:lang w:eastAsia="zh-CN"/>
        </w:rPr>
        <w:t>assumption</w:t>
      </w:r>
      <w:r w:rsidR="00E62AB8" w:rsidRPr="006C7AD7">
        <w:rPr>
          <w:rFonts w:eastAsia="SimSun" w:hint="eastAsia"/>
          <w:sz w:val="20"/>
          <w:lang w:eastAsia="zh-CN"/>
        </w:rPr>
        <w:t xml:space="preserve"> can be found in [</w:t>
      </w:r>
      <w:r w:rsidR="00591522">
        <w:rPr>
          <w:rFonts w:eastAsia="SimSun" w:hint="eastAsia"/>
          <w:sz w:val="20"/>
          <w:lang w:eastAsia="zh-CN"/>
        </w:rPr>
        <w:t>6</w:t>
      </w:r>
      <w:r w:rsidR="00E62AB8" w:rsidRPr="006C7AD7">
        <w:rPr>
          <w:rFonts w:eastAsia="SimSun" w:hint="eastAsia"/>
          <w:sz w:val="20"/>
          <w:lang w:eastAsia="zh-CN"/>
        </w:rPr>
        <w:t>].</w:t>
      </w:r>
    </w:p>
    <w:p w:rsidR="00E82607" w:rsidRPr="006C7AD7" w:rsidRDefault="00D20F34" w:rsidP="00116E36">
      <w:pPr>
        <w:spacing w:after="50" w:afterAutospacing="0"/>
        <w:jc w:val="center"/>
      </w:pPr>
      <w:r>
        <w:rPr>
          <w:rFonts w:hint="eastAsia"/>
          <w:noProof/>
          <w:sz w:val="20"/>
          <w:lang w:val="en-US" w:eastAsia="zh-CN"/>
        </w:rPr>
        <w:drawing>
          <wp:inline distT="0" distB="0" distL="0" distR="0">
            <wp:extent cx="3076191" cy="2333333"/>
            <wp:effectExtent l="19050" t="0" r="0" b="0"/>
            <wp:docPr id="6" name="Picture 6" descr="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3"/>
                    <pic:cNvPicPr>
                      <a:picLocks noChangeAspect="1" noChangeArrowheads="1"/>
                    </pic:cNvPicPr>
                  </pic:nvPicPr>
                  <pic:blipFill>
                    <a:blip r:embed="rId13" cstate="print"/>
                    <a:srcRect/>
                    <a:stretch>
                      <a:fillRect/>
                    </a:stretch>
                  </pic:blipFill>
                  <pic:spPr bwMode="auto">
                    <a:xfrm>
                      <a:off x="0" y="0"/>
                      <a:ext cx="3076191" cy="2333333"/>
                    </a:xfrm>
                    <a:prstGeom prst="rect">
                      <a:avLst/>
                    </a:prstGeom>
                    <a:noFill/>
                    <a:ln w="9525">
                      <a:noFill/>
                      <a:miter lim="800000"/>
                      <a:headEnd/>
                      <a:tailEnd/>
                    </a:ln>
                  </pic:spPr>
                </pic:pic>
              </a:graphicData>
            </a:graphic>
          </wp:inline>
        </w:drawing>
      </w:r>
    </w:p>
    <w:p w:rsidR="00E82607" w:rsidRPr="009C1C81" w:rsidRDefault="00E82607" w:rsidP="00E82607">
      <w:pPr>
        <w:pStyle w:val="Caption"/>
        <w:spacing w:before="0" w:after="0" w:afterAutospacing="0"/>
        <w:jc w:val="center"/>
        <w:rPr>
          <w:b w:val="0"/>
          <w:sz w:val="20"/>
          <w:lang w:eastAsia="zh-CN"/>
        </w:rPr>
      </w:pPr>
      <w:bookmarkStart w:id="7" w:name="_Ref447133392"/>
      <w:r w:rsidRPr="009C1C81">
        <w:rPr>
          <w:b w:val="0"/>
          <w:sz w:val="20"/>
        </w:rPr>
        <w:t xml:space="preserve">Figure </w:t>
      </w:r>
      <w:bookmarkEnd w:id="7"/>
      <w:r w:rsidR="00A20923">
        <w:rPr>
          <w:b w:val="0"/>
          <w:sz w:val="20"/>
          <w:lang w:eastAsia="zh-CN"/>
        </w:rPr>
        <w:t>5</w:t>
      </w:r>
      <w:r w:rsidR="00591522" w:rsidRPr="009C1C81">
        <w:rPr>
          <w:rFonts w:hint="eastAsia"/>
          <w:b w:val="0"/>
          <w:sz w:val="20"/>
          <w:lang w:eastAsia="zh-CN"/>
        </w:rPr>
        <w:t xml:space="preserve"> </w:t>
      </w:r>
      <w:r w:rsidRPr="009C1C81">
        <w:rPr>
          <w:rFonts w:hint="eastAsia"/>
          <w:b w:val="0"/>
          <w:sz w:val="20"/>
          <w:lang w:eastAsia="zh-CN"/>
        </w:rPr>
        <w:t>Performance of Packet Coding for initial transmission</w:t>
      </w:r>
    </w:p>
    <w:p w:rsidR="00E82607" w:rsidRPr="006C7AD7" w:rsidRDefault="00E82607" w:rsidP="00FB2428">
      <w:pPr>
        <w:spacing w:after="50" w:afterAutospacing="0"/>
        <w:jc w:val="both"/>
        <w:rPr>
          <w:sz w:val="20"/>
        </w:rPr>
      </w:pPr>
      <w:r w:rsidRPr="006C7AD7">
        <w:rPr>
          <w:sz w:val="20"/>
        </w:rPr>
        <w:t>A</w:t>
      </w:r>
      <w:r w:rsidRPr="006C7AD7">
        <w:rPr>
          <w:rFonts w:hint="eastAsia"/>
          <w:sz w:val="20"/>
        </w:rPr>
        <w:t>s shown in</w:t>
      </w:r>
      <w:r w:rsidRPr="006C7AD7">
        <w:rPr>
          <w:rFonts w:hint="eastAsia"/>
          <w:sz w:val="20"/>
          <w:lang w:eastAsia="zh-CN"/>
        </w:rPr>
        <w:t xml:space="preserve"> </w:t>
      </w:r>
      <w:fldSimple w:instr=" REF _Ref447133392 \h  \* MERGEFORMAT ">
        <w:r w:rsidR="00591522" w:rsidRPr="006C7AD7">
          <w:rPr>
            <w:sz w:val="20"/>
          </w:rPr>
          <w:t xml:space="preserve">Figure </w:t>
        </w:r>
      </w:fldSimple>
      <w:r w:rsidR="00A20923">
        <w:rPr>
          <w:sz w:val="20"/>
          <w:lang w:eastAsia="zh-CN"/>
        </w:rPr>
        <w:t>5</w:t>
      </w:r>
      <w:r w:rsidRPr="006C7AD7">
        <w:rPr>
          <w:rFonts w:hint="eastAsia"/>
          <w:b/>
          <w:sz w:val="20"/>
        </w:rPr>
        <w:t xml:space="preserve">, </w:t>
      </w:r>
      <w:r w:rsidRPr="006C7AD7">
        <w:rPr>
          <w:rFonts w:hint="eastAsia"/>
          <w:sz w:val="20"/>
        </w:rPr>
        <w:t xml:space="preserve">packet coding </w:t>
      </w:r>
      <w:r w:rsidR="001D70A9" w:rsidRPr="006C7AD7">
        <w:rPr>
          <w:rFonts w:hint="eastAsia"/>
          <w:sz w:val="20"/>
          <w:lang w:eastAsia="zh-CN"/>
        </w:rPr>
        <w:t>which introduces constraint among the ten blocks outperforms traditional Turbo code</w:t>
      </w:r>
      <w:r w:rsidRPr="006C7AD7">
        <w:rPr>
          <w:rFonts w:hint="eastAsia"/>
          <w:sz w:val="20"/>
        </w:rPr>
        <w:t xml:space="preserve">. </w:t>
      </w:r>
      <w:r w:rsidR="004365C0" w:rsidRPr="006C7AD7">
        <w:rPr>
          <w:rFonts w:hint="eastAsia"/>
          <w:sz w:val="20"/>
          <w:lang w:eastAsia="zh-CN"/>
        </w:rPr>
        <w:t>F</w:t>
      </w:r>
      <w:r w:rsidRPr="006C7AD7">
        <w:rPr>
          <w:rFonts w:hint="eastAsia"/>
          <w:sz w:val="20"/>
        </w:rPr>
        <w:t>or packet coding</w:t>
      </w:r>
      <w:r w:rsidR="004365C0" w:rsidRPr="006C7AD7">
        <w:rPr>
          <w:rFonts w:hint="eastAsia"/>
          <w:sz w:val="20"/>
          <w:lang w:eastAsia="zh-CN"/>
        </w:rPr>
        <w:t>,</w:t>
      </w:r>
      <w:r w:rsidRPr="006C7AD7">
        <w:rPr>
          <w:rFonts w:hint="eastAsia"/>
          <w:sz w:val="20"/>
        </w:rPr>
        <w:t xml:space="preserve"> all FEC </w:t>
      </w:r>
      <w:proofErr w:type="spellStart"/>
      <w:r w:rsidRPr="006C7AD7">
        <w:rPr>
          <w:rFonts w:hint="eastAsia"/>
          <w:sz w:val="20"/>
        </w:rPr>
        <w:t>codeword</w:t>
      </w:r>
      <w:r w:rsidR="00510D83" w:rsidRPr="006C7AD7">
        <w:rPr>
          <w:rFonts w:hint="eastAsia"/>
          <w:sz w:val="20"/>
          <w:lang w:eastAsia="zh-CN"/>
        </w:rPr>
        <w:t>s</w:t>
      </w:r>
      <w:proofErr w:type="spellEnd"/>
      <w:r w:rsidRPr="006C7AD7">
        <w:rPr>
          <w:rFonts w:hint="eastAsia"/>
          <w:sz w:val="20"/>
        </w:rPr>
        <w:t xml:space="preserve"> are decoded as a whole and each FEC codeword </w:t>
      </w:r>
      <w:r w:rsidR="00AC35BA" w:rsidRPr="006C7AD7">
        <w:rPr>
          <w:rFonts w:hint="eastAsia"/>
          <w:sz w:val="20"/>
          <w:lang w:eastAsia="zh-CN"/>
        </w:rPr>
        <w:t>make</w:t>
      </w:r>
      <w:r w:rsidRPr="006C7AD7">
        <w:rPr>
          <w:rFonts w:hint="eastAsia"/>
          <w:sz w:val="20"/>
        </w:rPr>
        <w:t xml:space="preserve"> use</w:t>
      </w:r>
      <w:r w:rsidR="00AC35BA" w:rsidRPr="006C7AD7">
        <w:rPr>
          <w:rFonts w:hint="eastAsia"/>
          <w:sz w:val="20"/>
          <w:lang w:eastAsia="zh-CN"/>
        </w:rPr>
        <w:t xml:space="preserve"> of</w:t>
      </w:r>
      <w:r w:rsidR="00AC35BA" w:rsidRPr="006C7AD7">
        <w:rPr>
          <w:rFonts w:hint="eastAsia"/>
          <w:sz w:val="20"/>
        </w:rPr>
        <w:t xml:space="preserve"> other</w:t>
      </w:r>
      <w:r w:rsidR="00510D83" w:rsidRPr="006C7AD7">
        <w:rPr>
          <w:rFonts w:hint="eastAsia"/>
          <w:sz w:val="20"/>
          <w:lang w:eastAsia="zh-CN"/>
        </w:rPr>
        <w:t>s</w:t>
      </w:r>
      <w:r w:rsidR="00AC35BA" w:rsidRPr="006C7AD7">
        <w:rPr>
          <w:rFonts w:hint="eastAsia"/>
          <w:sz w:val="20"/>
          <w:lang w:eastAsia="zh-CN"/>
        </w:rPr>
        <w:t>'</w:t>
      </w:r>
      <w:r w:rsidRPr="006C7AD7">
        <w:rPr>
          <w:rFonts w:hint="eastAsia"/>
          <w:sz w:val="20"/>
        </w:rPr>
        <w:t xml:space="preserve"> information to update its</w:t>
      </w:r>
      <w:r w:rsidR="00174327" w:rsidRPr="006C7AD7">
        <w:rPr>
          <w:rFonts w:hint="eastAsia"/>
          <w:sz w:val="20"/>
          <w:lang w:eastAsia="zh-CN"/>
        </w:rPr>
        <w:t xml:space="preserve"> own</w:t>
      </w:r>
      <w:r w:rsidRPr="006C7AD7">
        <w:rPr>
          <w:rFonts w:hint="eastAsia"/>
          <w:sz w:val="20"/>
        </w:rPr>
        <w:t xml:space="preserve"> LLRs during iterative decoding. </w:t>
      </w:r>
    </w:p>
    <w:p w:rsidR="00791756" w:rsidRPr="006C7AD7" w:rsidRDefault="00A25E50" w:rsidP="00F14823">
      <w:pPr>
        <w:numPr>
          <w:ilvl w:val="0"/>
          <w:numId w:val="12"/>
        </w:numPr>
        <w:spacing w:after="50" w:afterAutospacing="0"/>
        <w:rPr>
          <w:b/>
        </w:rPr>
      </w:pPr>
      <w:r w:rsidRPr="006C7AD7">
        <w:rPr>
          <w:b/>
        </w:rPr>
        <w:lastRenderedPageBreak/>
        <w:t>P</w:t>
      </w:r>
      <w:r w:rsidRPr="006C7AD7">
        <w:rPr>
          <w:rFonts w:hint="eastAsia"/>
          <w:b/>
        </w:rPr>
        <w:t>acket Coding for Retransmission</w:t>
      </w:r>
    </w:p>
    <w:p w:rsidR="00A25E50" w:rsidRPr="006C7AD7" w:rsidRDefault="00A25E50" w:rsidP="00E83DA8">
      <w:pPr>
        <w:spacing w:after="50" w:afterAutospacing="0"/>
        <w:jc w:val="both"/>
        <w:rPr>
          <w:sz w:val="20"/>
          <w:lang w:eastAsia="zh-CN"/>
        </w:rPr>
      </w:pPr>
      <w:r w:rsidRPr="006C7AD7">
        <w:rPr>
          <w:rFonts w:hint="eastAsia"/>
          <w:sz w:val="20"/>
          <w:lang w:eastAsia="zh-CN"/>
        </w:rPr>
        <w:t>For</w:t>
      </w:r>
      <w:r w:rsidRPr="006C7AD7">
        <w:rPr>
          <w:rFonts w:hint="eastAsia"/>
          <w:sz w:val="20"/>
        </w:rPr>
        <w:t xml:space="preserve"> packet coding,</w:t>
      </w:r>
      <w:r w:rsidRPr="006C7AD7">
        <w:rPr>
          <w:rFonts w:hint="eastAsia"/>
          <w:sz w:val="20"/>
          <w:lang w:eastAsia="zh-CN"/>
        </w:rPr>
        <w:t xml:space="preserve"> </w:t>
      </w:r>
      <w:r w:rsidRPr="006C7AD7">
        <w:rPr>
          <w:rFonts w:hint="eastAsia"/>
          <w:sz w:val="20"/>
        </w:rPr>
        <w:t xml:space="preserve">only parity block </w:t>
      </w:r>
      <w:r w:rsidRPr="006C7AD7">
        <w:rPr>
          <w:rFonts w:hint="eastAsia"/>
          <w:sz w:val="20"/>
          <w:lang w:eastAsia="zh-CN"/>
        </w:rPr>
        <w:t>is</w:t>
      </w:r>
      <w:r w:rsidRPr="006C7AD7">
        <w:rPr>
          <w:rFonts w:hint="eastAsia"/>
          <w:sz w:val="20"/>
        </w:rPr>
        <w:t xml:space="preserve"> transmitted</w:t>
      </w:r>
      <w:r w:rsidRPr="006C7AD7">
        <w:rPr>
          <w:rFonts w:hint="eastAsia"/>
          <w:sz w:val="20"/>
          <w:lang w:eastAsia="zh-CN"/>
        </w:rPr>
        <w:t xml:space="preserve"> in many cases for HARQ retransmission thus </w:t>
      </w:r>
      <w:r w:rsidRPr="006C7AD7">
        <w:rPr>
          <w:rFonts w:hint="eastAsia"/>
          <w:sz w:val="20"/>
        </w:rPr>
        <w:t xml:space="preserve">transmission </w:t>
      </w:r>
      <w:r w:rsidRPr="006C7AD7">
        <w:rPr>
          <w:sz w:val="20"/>
        </w:rPr>
        <w:t>efficiency</w:t>
      </w:r>
      <w:r w:rsidRPr="006C7AD7">
        <w:rPr>
          <w:rFonts w:hint="eastAsia"/>
          <w:sz w:val="20"/>
        </w:rPr>
        <w:t xml:space="preserve"> </w:t>
      </w:r>
      <w:r w:rsidRPr="006C7AD7">
        <w:rPr>
          <w:rFonts w:hint="eastAsia"/>
          <w:sz w:val="20"/>
          <w:lang w:eastAsia="zh-CN"/>
        </w:rPr>
        <w:t>is higher</w:t>
      </w:r>
      <w:r w:rsidRPr="006C7AD7">
        <w:rPr>
          <w:rFonts w:hint="eastAsia"/>
          <w:sz w:val="20"/>
        </w:rPr>
        <w:t>.</w:t>
      </w:r>
      <w:r w:rsidRPr="006C7AD7">
        <w:rPr>
          <w:rFonts w:hint="eastAsia"/>
          <w:sz w:val="20"/>
          <w:lang w:eastAsia="zh-CN"/>
        </w:rPr>
        <w:t xml:space="preserve"> Also, better code performance</w:t>
      </w:r>
      <w:r w:rsidRPr="006C7AD7">
        <w:rPr>
          <w:rFonts w:hint="eastAsia"/>
          <w:sz w:val="20"/>
        </w:rPr>
        <w:t xml:space="preserve"> </w:t>
      </w:r>
      <w:r w:rsidRPr="006C7AD7">
        <w:rPr>
          <w:sz w:val="20"/>
        </w:rPr>
        <w:t>leads to higher throughput</w:t>
      </w:r>
      <w:r w:rsidRPr="006C7AD7">
        <w:rPr>
          <w:rFonts w:hint="eastAsia"/>
          <w:sz w:val="20"/>
        </w:rPr>
        <w:t xml:space="preserve"> than traditional HARQ.</w:t>
      </w:r>
      <w:r w:rsidRPr="006C7AD7">
        <w:rPr>
          <w:sz w:val="20"/>
        </w:rPr>
        <w:t xml:space="preserve"> </w:t>
      </w:r>
      <w:r w:rsidRPr="006C7AD7">
        <w:rPr>
          <w:rFonts w:hint="eastAsia"/>
          <w:sz w:val="20"/>
          <w:lang w:eastAsia="zh-CN"/>
        </w:rPr>
        <w:t xml:space="preserve">Figure </w:t>
      </w:r>
      <w:r w:rsidR="00A20923">
        <w:rPr>
          <w:sz w:val="20"/>
          <w:lang w:eastAsia="zh-CN"/>
        </w:rPr>
        <w:t>6</w:t>
      </w:r>
      <w:r w:rsidR="00591522" w:rsidRPr="006C7AD7">
        <w:rPr>
          <w:rFonts w:hint="eastAsia"/>
          <w:sz w:val="20"/>
          <w:lang w:eastAsia="zh-CN"/>
        </w:rPr>
        <w:t xml:space="preserve"> </w:t>
      </w:r>
      <w:r w:rsidRPr="006C7AD7">
        <w:rPr>
          <w:rFonts w:hint="eastAsia"/>
          <w:sz w:val="20"/>
          <w:lang w:eastAsia="zh-CN"/>
        </w:rPr>
        <w:t>show</w:t>
      </w:r>
      <w:r w:rsidR="00E83DA8" w:rsidRPr="006C7AD7">
        <w:rPr>
          <w:rFonts w:hint="eastAsia"/>
          <w:sz w:val="20"/>
          <w:lang w:eastAsia="zh-CN"/>
        </w:rPr>
        <w:t>s</w:t>
      </w:r>
      <w:r w:rsidRPr="006C7AD7">
        <w:rPr>
          <w:rFonts w:hint="eastAsia"/>
          <w:sz w:val="20"/>
          <w:lang w:eastAsia="zh-CN"/>
        </w:rPr>
        <w:t xml:space="preserve"> the comparison of </w:t>
      </w:r>
      <w:r w:rsidR="00E83DA8" w:rsidRPr="006C7AD7">
        <w:rPr>
          <w:rFonts w:hint="eastAsia"/>
          <w:sz w:val="20"/>
          <w:lang w:eastAsia="zh-CN"/>
        </w:rPr>
        <w:t>throughput between traditional/packet coding related HARQ.</w:t>
      </w:r>
    </w:p>
    <w:p w:rsidR="00A25E50" w:rsidRPr="006C7AD7" w:rsidRDefault="00D20F34" w:rsidP="00A25E50">
      <w:pPr>
        <w:keepNext/>
        <w:spacing w:after="50" w:afterAutospacing="0"/>
        <w:jc w:val="center"/>
      </w:pPr>
      <w:r>
        <w:rPr>
          <w:noProof/>
          <w:lang w:val="en-US" w:eastAsia="zh-CN"/>
        </w:rPr>
        <w:drawing>
          <wp:inline distT="0" distB="0" distL="0" distR="0">
            <wp:extent cx="5598795" cy="1899920"/>
            <wp:effectExtent l="19050" t="0" r="1905" b="0"/>
            <wp:docPr id="7" name="Picture 7" descr="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8"/>
                    <pic:cNvPicPr>
                      <a:picLocks noChangeAspect="1" noChangeArrowheads="1"/>
                    </pic:cNvPicPr>
                  </pic:nvPicPr>
                  <pic:blipFill>
                    <a:blip r:embed="rId14" cstate="print"/>
                    <a:srcRect/>
                    <a:stretch>
                      <a:fillRect/>
                    </a:stretch>
                  </pic:blipFill>
                  <pic:spPr bwMode="auto">
                    <a:xfrm>
                      <a:off x="0" y="0"/>
                      <a:ext cx="5598795" cy="1899920"/>
                    </a:xfrm>
                    <a:prstGeom prst="rect">
                      <a:avLst/>
                    </a:prstGeom>
                    <a:noFill/>
                    <a:ln w="9525">
                      <a:noFill/>
                      <a:miter lim="800000"/>
                      <a:headEnd/>
                      <a:tailEnd/>
                    </a:ln>
                  </pic:spPr>
                </pic:pic>
              </a:graphicData>
            </a:graphic>
          </wp:inline>
        </w:drawing>
      </w:r>
    </w:p>
    <w:p w:rsidR="00A25E50" w:rsidRPr="00A01BE4" w:rsidRDefault="00A25E50" w:rsidP="00E83DA8">
      <w:pPr>
        <w:pStyle w:val="Caption"/>
        <w:jc w:val="center"/>
        <w:rPr>
          <w:sz w:val="20"/>
          <w:lang w:eastAsia="zh-CN"/>
        </w:rPr>
      </w:pPr>
      <w:bookmarkStart w:id="8" w:name="_Ref447135174"/>
      <w:r w:rsidRPr="00A01BE4">
        <w:rPr>
          <w:b w:val="0"/>
          <w:sz w:val="20"/>
        </w:rPr>
        <w:t xml:space="preserve">Figure </w:t>
      </w:r>
      <w:bookmarkEnd w:id="8"/>
      <w:r w:rsidR="00A20923">
        <w:rPr>
          <w:b w:val="0"/>
          <w:sz w:val="20"/>
          <w:lang w:eastAsia="zh-CN"/>
        </w:rPr>
        <w:t>6</w:t>
      </w:r>
      <w:r w:rsidR="00591522" w:rsidRPr="00A01BE4">
        <w:rPr>
          <w:rFonts w:hint="eastAsia"/>
          <w:sz w:val="20"/>
          <w:lang w:eastAsia="zh-CN"/>
        </w:rPr>
        <w:t xml:space="preserve"> </w:t>
      </w:r>
      <w:r w:rsidRPr="00A01BE4">
        <w:rPr>
          <w:rFonts w:hint="eastAsia"/>
          <w:b w:val="0"/>
          <w:sz w:val="20"/>
        </w:rPr>
        <w:t xml:space="preserve">HARQ </w:t>
      </w:r>
      <w:proofErr w:type="gramStart"/>
      <w:r w:rsidRPr="00A01BE4">
        <w:rPr>
          <w:rFonts w:hint="eastAsia"/>
          <w:b w:val="0"/>
          <w:sz w:val="20"/>
          <w:lang w:eastAsia="zh-CN"/>
        </w:rPr>
        <w:t>p</w:t>
      </w:r>
      <w:r w:rsidRPr="00A01BE4">
        <w:rPr>
          <w:rFonts w:hint="eastAsia"/>
          <w:b w:val="0"/>
          <w:sz w:val="20"/>
        </w:rPr>
        <w:t>erformance</w:t>
      </w:r>
      <w:proofErr w:type="gramEnd"/>
      <w:r w:rsidRPr="00A01BE4">
        <w:rPr>
          <w:rFonts w:hint="eastAsia"/>
          <w:b w:val="0"/>
          <w:sz w:val="20"/>
        </w:rPr>
        <w:t xml:space="preserve"> </w:t>
      </w:r>
      <w:r w:rsidRPr="00A01BE4">
        <w:rPr>
          <w:rFonts w:hint="eastAsia"/>
          <w:b w:val="0"/>
          <w:sz w:val="20"/>
          <w:lang w:eastAsia="zh-CN"/>
        </w:rPr>
        <w:t>for</w:t>
      </w:r>
      <w:r w:rsidRPr="00A01BE4">
        <w:rPr>
          <w:rFonts w:hint="eastAsia"/>
          <w:b w:val="0"/>
          <w:sz w:val="20"/>
        </w:rPr>
        <w:t xml:space="preserve"> </w:t>
      </w:r>
      <w:r w:rsidRPr="00A01BE4">
        <w:rPr>
          <w:rFonts w:hint="eastAsia"/>
          <w:b w:val="0"/>
          <w:sz w:val="20"/>
          <w:lang w:eastAsia="zh-CN"/>
        </w:rPr>
        <w:t>packet coding</w:t>
      </w:r>
      <w:r w:rsidRPr="00A01BE4">
        <w:rPr>
          <w:rFonts w:hint="eastAsia"/>
          <w:b w:val="0"/>
          <w:sz w:val="20"/>
        </w:rPr>
        <w:t xml:space="preserve"> </w:t>
      </w:r>
    </w:p>
    <w:p w:rsidR="00E82607" w:rsidRPr="006C7AD7" w:rsidRDefault="00B95882" w:rsidP="001E3B8E">
      <w:pPr>
        <w:pStyle w:val="Heading2"/>
        <w:numPr>
          <w:ilvl w:val="0"/>
          <w:numId w:val="0"/>
        </w:numPr>
        <w:spacing w:line="240" w:lineRule="auto"/>
        <w:ind w:left="576" w:hanging="576"/>
        <w:rPr>
          <w:b/>
        </w:rPr>
      </w:pPr>
      <w:r w:rsidRPr="006C7AD7">
        <w:rPr>
          <w:rFonts w:hint="eastAsia"/>
          <w:b/>
        </w:rPr>
        <w:t xml:space="preserve">Scenario </w:t>
      </w:r>
      <w:r w:rsidR="00312035">
        <w:rPr>
          <w:rFonts w:hint="eastAsia"/>
          <w:b/>
          <w:lang w:eastAsia="zh-CN"/>
        </w:rPr>
        <w:t>3</w:t>
      </w:r>
      <w:r w:rsidR="00E82607" w:rsidRPr="006C7AD7">
        <w:rPr>
          <w:rFonts w:hint="eastAsia"/>
          <w:b/>
        </w:rPr>
        <w:t xml:space="preserve">: </w:t>
      </w:r>
      <w:r w:rsidR="00EC2509">
        <w:rPr>
          <w:b/>
        </w:rPr>
        <w:t xml:space="preserve">To reduce </w:t>
      </w:r>
      <w:r w:rsidR="00AF2946" w:rsidRPr="006C7AD7">
        <w:rPr>
          <w:rFonts w:hint="eastAsia"/>
          <w:b/>
        </w:rPr>
        <w:t>latency</w:t>
      </w:r>
      <w:r w:rsidR="006668C1" w:rsidRPr="006C7AD7">
        <w:rPr>
          <w:rFonts w:hint="eastAsia"/>
          <w:b/>
        </w:rPr>
        <w:t>/</w:t>
      </w:r>
      <w:r w:rsidR="00EC2509">
        <w:rPr>
          <w:b/>
        </w:rPr>
        <w:t>c</w:t>
      </w:r>
      <w:r w:rsidR="00E82607" w:rsidRPr="006C7AD7">
        <w:rPr>
          <w:rFonts w:hint="eastAsia"/>
          <w:b/>
        </w:rPr>
        <w:t xml:space="preserve">omplexity </w:t>
      </w:r>
    </w:p>
    <w:p w:rsidR="00E82607" w:rsidRPr="006C7AD7" w:rsidRDefault="00E82607" w:rsidP="003A773E">
      <w:pPr>
        <w:spacing w:after="50" w:afterAutospacing="0"/>
        <w:jc w:val="both"/>
        <w:rPr>
          <w:sz w:val="20"/>
          <w:lang w:eastAsia="zh-CN"/>
        </w:rPr>
      </w:pPr>
      <w:r w:rsidRPr="006C7AD7">
        <w:rPr>
          <w:sz w:val="20"/>
        </w:rPr>
        <w:t>In g</w:t>
      </w:r>
      <w:r w:rsidRPr="006C7AD7">
        <w:rPr>
          <w:rFonts w:hint="eastAsia"/>
          <w:sz w:val="20"/>
        </w:rPr>
        <w:t xml:space="preserve">eneral, </w:t>
      </w:r>
      <w:r w:rsidR="00A50A8C" w:rsidRPr="006C7AD7">
        <w:rPr>
          <w:rFonts w:hint="eastAsia"/>
          <w:sz w:val="20"/>
          <w:lang w:eastAsia="zh-CN"/>
        </w:rPr>
        <w:t>code</w:t>
      </w:r>
      <w:r w:rsidRPr="006C7AD7">
        <w:rPr>
          <w:rFonts w:hint="eastAsia"/>
          <w:sz w:val="20"/>
        </w:rPr>
        <w:t xml:space="preserve"> performance</w:t>
      </w:r>
      <w:r w:rsidRPr="006C7AD7">
        <w:rPr>
          <w:rFonts w:hint="eastAsia"/>
          <w:sz w:val="20"/>
          <w:lang w:eastAsia="zh-CN"/>
        </w:rPr>
        <w:t xml:space="preserve"> </w:t>
      </w:r>
      <w:r w:rsidR="00A50A8C" w:rsidRPr="006C7AD7">
        <w:rPr>
          <w:rFonts w:hint="eastAsia"/>
          <w:sz w:val="20"/>
          <w:lang w:eastAsia="zh-CN"/>
        </w:rPr>
        <w:t>gets</w:t>
      </w:r>
      <w:r w:rsidRPr="006C7AD7">
        <w:rPr>
          <w:rFonts w:hint="eastAsia"/>
          <w:sz w:val="20"/>
          <w:lang w:eastAsia="zh-CN"/>
        </w:rPr>
        <w:t xml:space="preserve"> better</w:t>
      </w:r>
      <w:r w:rsidR="00A50A8C" w:rsidRPr="006C7AD7">
        <w:rPr>
          <w:rFonts w:hint="eastAsia"/>
          <w:sz w:val="20"/>
          <w:lang w:eastAsia="zh-CN"/>
        </w:rPr>
        <w:t xml:space="preserve"> at </w:t>
      </w:r>
      <w:r w:rsidR="00532880" w:rsidRPr="006C7AD7">
        <w:rPr>
          <w:rFonts w:hint="eastAsia"/>
          <w:sz w:val="20"/>
          <w:lang w:eastAsia="zh-CN"/>
        </w:rPr>
        <w:t xml:space="preserve">the </w:t>
      </w:r>
      <w:r w:rsidR="00A50A8C" w:rsidRPr="006C7AD7">
        <w:rPr>
          <w:rFonts w:hint="eastAsia"/>
          <w:sz w:val="20"/>
          <w:lang w:eastAsia="zh-CN"/>
        </w:rPr>
        <w:t>cost of</w:t>
      </w:r>
      <w:r w:rsidRPr="006C7AD7">
        <w:rPr>
          <w:sz w:val="20"/>
        </w:rPr>
        <w:t xml:space="preserve"> </w:t>
      </w:r>
      <w:r w:rsidRPr="006C7AD7">
        <w:rPr>
          <w:rFonts w:hint="eastAsia"/>
          <w:sz w:val="20"/>
        </w:rPr>
        <w:t>high</w:t>
      </w:r>
      <w:r w:rsidR="00A50A8C" w:rsidRPr="006C7AD7">
        <w:rPr>
          <w:rFonts w:hint="eastAsia"/>
          <w:sz w:val="20"/>
          <w:lang w:eastAsia="zh-CN"/>
        </w:rPr>
        <w:t>er</w:t>
      </w:r>
      <w:r w:rsidRPr="006C7AD7">
        <w:rPr>
          <w:rFonts w:hint="eastAsia"/>
          <w:sz w:val="20"/>
        </w:rPr>
        <w:t xml:space="preserve"> complexity and large</w:t>
      </w:r>
      <w:r w:rsidR="00A50A8C" w:rsidRPr="006C7AD7">
        <w:rPr>
          <w:rFonts w:hint="eastAsia"/>
          <w:sz w:val="20"/>
          <w:lang w:eastAsia="zh-CN"/>
        </w:rPr>
        <w:t>r</w:t>
      </w:r>
      <w:r w:rsidRPr="006C7AD7">
        <w:rPr>
          <w:sz w:val="20"/>
        </w:rPr>
        <w:t xml:space="preserve"> </w:t>
      </w:r>
      <w:r w:rsidRPr="006C7AD7">
        <w:rPr>
          <w:rFonts w:hint="eastAsia"/>
          <w:sz w:val="20"/>
        </w:rPr>
        <w:t>latency</w:t>
      </w:r>
      <w:r w:rsidR="000A2DF4" w:rsidRPr="006C7AD7">
        <w:rPr>
          <w:sz w:val="20"/>
          <w:lang w:eastAsia="zh-CN"/>
        </w:rPr>
        <w:t xml:space="preserve"> </w:t>
      </w:r>
      <w:r w:rsidR="000A2DF4" w:rsidRPr="006C7AD7">
        <w:rPr>
          <w:rFonts w:hint="eastAsia"/>
          <w:sz w:val="20"/>
          <w:lang w:eastAsia="zh-CN"/>
        </w:rPr>
        <w:t>as code length increases</w:t>
      </w:r>
      <w:r w:rsidRPr="006C7AD7">
        <w:rPr>
          <w:rFonts w:hint="eastAsia"/>
          <w:sz w:val="20"/>
        </w:rPr>
        <w:t xml:space="preserve">. </w:t>
      </w:r>
      <w:r w:rsidR="00003B5A" w:rsidRPr="006C7AD7">
        <w:rPr>
          <w:rFonts w:hint="eastAsia"/>
          <w:sz w:val="20"/>
          <w:lang w:eastAsia="zh-CN"/>
        </w:rPr>
        <w:t>I</w:t>
      </w:r>
      <w:r w:rsidR="00003B5A" w:rsidRPr="006C7AD7">
        <w:rPr>
          <w:rFonts w:hint="eastAsia"/>
          <w:sz w:val="20"/>
        </w:rPr>
        <w:t>n</w:t>
      </w:r>
      <w:r w:rsidR="00003B5A" w:rsidRPr="006C7AD7">
        <w:rPr>
          <w:rFonts w:hint="eastAsia"/>
          <w:sz w:val="20"/>
          <w:lang w:eastAsia="zh-CN"/>
        </w:rPr>
        <w:t xml:space="preserve"> </w:t>
      </w:r>
      <w:r w:rsidRPr="006C7AD7">
        <w:rPr>
          <w:rFonts w:hint="eastAsia"/>
          <w:sz w:val="20"/>
        </w:rPr>
        <w:t xml:space="preserve">scenarios such as </w:t>
      </w:r>
      <w:proofErr w:type="spellStart"/>
      <w:r w:rsidRPr="006C7AD7">
        <w:rPr>
          <w:rFonts w:hint="eastAsia"/>
          <w:sz w:val="20"/>
          <w:lang w:eastAsia="zh-CN"/>
        </w:rPr>
        <w:t>mMTC</w:t>
      </w:r>
      <w:proofErr w:type="spellEnd"/>
      <w:r w:rsidRPr="006C7AD7">
        <w:rPr>
          <w:rFonts w:hint="eastAsia"/>
          <w:sz w:val="20"/>
        </w:rPr>
        <w:t xml:space="preserve">, </w:t>
      </w:r>
      <w:r w:rsidR="00003B5A" w:rsidRPr="006C7AD7">
        <w:rPr>
          <w:rFonts w:hint="eastAsia"/>
          <w:sz w:val="20"/>
          <w:lang w:eastAsia="zh-CN"/>
        </w:rPr>
        <w:t>performance</w:t>
      </w:r>
      <w:r w:rsidRPr="006C7AD7">
        <w:rPr>
          <w:rFonts w:hint="eastAsia"/>
          <w:sz w:val="20"/>
          <w:lang w:eastAsia="zh-CN"/>
        </w:rPr>
        <w:t xml:space="preserve"> and complexity</w:t>
      </w:r>
      <w:r w:rsidR="00003B5A" w:rsidRPr="006C7AD7">
        <w:rPr>
          <w:rFonts w:hint="eastAsia"/>
          <w:sz w:val="20"/>
          <w:lang w:eastAsia="zh-CN"/>
        </w:rPr>
        <w:t xml:space="preserve"> should be balanced</w:t>
      </w:r>
      <w:r w:rsidRPr="006C7AD7">
        <w:rPr>
          <w:sz w:val="20"/>
          <w:lang w:eastAsia="zh-CN"/>
        </w:rPr>
        <w:t xml:space="preserve">. </w:t>
      </w:r>
      <w:r w:rsidR="00DB0986" w:rsidRPr="006C7AD7">
        <w:rPr>
          <w:rFonts w:hint="eastAsia"/>
          <w:sz w:val="20"/>
          <w:lang w:eastAsia="zh-CN"/>
        </w:rPr>
        <w:t>P</w:t>
      </w:r>
      <w:r w:rsidRPr="006C7AD7">
        <w:rPr>
          <w:rFonts w:hint="eastAsia"/>
          <w:sz w:val="20"/>
        </w:rPr>
        <w:t>acket coding</w:t>
      </w:r>
      <w:r w:rsidR="00BB156F" w:rsidRPr="006C7AD7">
        <w:rPr>
          <w:rFonts w:hint="eastAsia"/>
          <w:sz w:val="20"/>
          <w:lang w:eastAsia="zh-CN"/>
        </w:rPr>
        <w:t xml:space="preserve"> with </w:t>
      </w:r>
      <w:r w:rsidR="00EC2509">
        <w:rPr>
          <w:sz w:val="20"/>
          <w:lang w:eastAsia="zh-CN"/>
        </w:rPr>
        <w:t xml:space="preserve">a </w:t>
      </w:r>
      <w:r w:rsidR="00BB156F" w:rsidRPr="006C7AD7">
        <w:rPr>
          <w:rFonts w:hint="eastAsia"/>
          <w:sz w:val="20"/>
          <w:lang w:eastAsia="zh-CN"/>
        </w:rPr>
        <w:t>number of smaller packets</w:t>
      </w:r>
      <w:r w:rsidRPr="006C7AD7">
        <w:rPr>
          <w:rFonts w:hint="eastAsia"/>
          <w:sz w:val="20"/>
        </w:rPr>
        <w:t xml:space="preserve"> </w:t>
      </w:r>
      <w:r w:rsidR="004B549C" w:rsidRPr="006C7AD7">
        <w:rPr>
          <w:rFonts w:hint="eastAsia"/>
          <w:sz w:val="20"/>
          <w:lang w:eastAsia="zh-CN"/>
        </w:rPr>
        <w:t xml:space="preserve">has similar </w:t>
      </w:r>
      <w:r w:rsidRPr="006C7AD7">
        <w:rPr>
          <w:rFonts w:eastAsia="MS Mincho"/>
          <w:sz w:val="20"/>
        </w:rPr>
        <w:t>performance</w:t>
      </w:r>
      <w:r w:rsidRPr="006C7AD7">
        <w:rPr>
          <w:rFonts w:eastAsia="MS Mincho" w:hint="eastAsia"/>
          <w:sz w:val="20"/>
        </w:rPr>
        <w:t xml:space="preserve"> </w:t>
      </w:r>
      <w:r w:rsidR="00EC2509">
        <w:rPr>
          <w:sz w:val="20"/>
          <w:lang w:eastAsia="zh-CN"/>
        </w:rPr>
        <w:t>as that of</w:t>
      </w:r>
      <w:r w:rsidR="00EC2509" w:rsidRPr="006C7AD7">
        <w:rPr>
          <w:rFonts w:hint="eastAsia"/>
          <w:sz w:val="20"/>
        </w:rPr>
        <w:t xml:space="preserve"> </w:t>
      </w:r>
      <w:r w:rsidR="004B549C" w:rsidRPr="006C7AD7">
        <w:rPr>
          <w:rFonts w:hint="eastAsia"/>
          <w:sz w:val="20"/>
          <w:lang w:eastAsia="zh-CN"/>
        </w:rPr>
        <w:t>large</w:t>
      </w:r>
      <w:r w:rsidR="00BB156F" w:rsidRPr="006C7AD7">
        <w:rPr>
          <w:rFonts w:hint="eastAsia"/>
          <w:sz w:val="20"/>
          <w:lang w:eastAsia="zh-CN"/>
        </w:rPr>
        <w:t>r</w:t>
      </w:r>
      <w:r w:rsidRPr="006C7AD7">
        <w:rPr>
          <w:rFonts w:hint="eastAsia"/>
          <w:sz w:val="20"/>
        </w:rPr>
        <w:t xml:space="preserve"> </w:t>
      </w:r>
      <w:r w:rsidR="004B549C" w:rsidRPr="006C7AD7">
        <w:rPr>
          <w:rFonts w:hint="eastAsia"/>
          <w:sz w:val="20"/>
          <w:lang w:eastAsia="zh-CN"/>
        </w:rPr>
        <w:t>packet</w:t>
      </w:r>
      <w:r w:rsidR="00EC2509">
        <w:rPr>
          <w:sz w:val="20"/>
          <w:lang w:eastAsia="zh-CN"/>
        </w:rPr>
        <w:t>.</w:t>
      </w:r>
      <w:r w:rsidRPr="006C7AD7">
        <w:rPr>
          <w:rFonts w:eastAsia="MS Mincho"/>
          <w:sz w:val="20"/>
        </w:rPr>
        <w:t xml:space="preserve"> </w:t>
      </w:r>
      <w:r w:rsidR="00EC2509">
        <w:rPr>
          <w:sz w:val="20"/>
          <w:lang w:eastAsia="zh-CN"/>
        </w:rPr>
        <w:t>M</w:t>
      </w:r>
      <w:r w:rsidR="004B549C" w:rsidRPr="006C7AD7">
        <w:rPr>
          <w:rFonts w:hint="eastAsia"/>
          <w:sz w:val="20"/>
          <w:lang w:eastAsia="zh-CN"/>
        </w:rPr>
        <w:t>eanwhile</w:t>
      </w:r>
      <w:r w:rsidRPr="006C7AD7">
        <w:rPr>
          <w:rFonts w:eastAsia="MS Mincho" w:hint="eastAsia"/>
          <w:sz w:val="20"/>
        </w:rPr>
        <w:t xml:space="preserve"> </w:t>
      </w:r>
      <w:r w:rsidR="004B549C" w:rsidRPr="006C7AD7">
        <w:rPr>
          <w:rFonts w:hint="eastAsia"/>
          <w:sz w:val="20"/>
          <w:lang w:eastAsia="zh-CN"/>
        </w:rPr>
        <w:t xml:space="preserve">it </w:t>
      </w:r>
      <w:r w:rsidRPr="006C7AD7">
        <w:rPr>
          <w:rFonts w:eastAsia="MS Mincho"/>
          <w:sz w:val="20"/>
        </w:rPr>
        <w:t>reduce</w:t>
      </w:r>
      <w:r w:rsidRPr="006C7AD7">
        <w:rPr>
          <w:rFonts w:hint="eastAsia"/>
          <w:sz w:val="20"/>
        </w:rPr>
        <w:t>s</w:t>
      </w:r>
      <w:r w:rsidRPr="006C7AD7">
        <w:rPr>
          <w:rFonts w:eastAsia="MS Mincho"/>
          <w:sz w:val="20"/>
        </w:rPr>
        <w:t xml:space="preserve"> the</w:t>
      </w:r>
      <w:r w:rsidRPr="006C7AD7">
        <w:rPr>
          <w:rFonts w:hint="eastAsia"/>
          <w:sz w:val="20"/>
        </w:rPr>
        <w:t xml:space="preserve"> complexity and delay</w:t>
      </w:r>
      <w:r w:rsidR="004B549C" w:rsidRPr="006C7AD7">
        <w:rPr>
          <w:rFonts w:hint="eastAsia"/>
          <w:sz w:val="20"/>
          <w:lang w:eastAsia="zh-CN"/>
        </w:rPr>
        <w:t xml:space="preserve"> </w:t>
      </w:r>
      <w:r w:rsidR="00A01BE4">
        <w:rPr>
          <w:sz w:val="20"/>
          <w:lang w:eastAsia="zh-CN"/>
        </w:rPr>
        <w:t>caused</w:t>
      </w:r>
      <w:r w:rsidR="00A01BE4" w:rsidRPr="006C7AD7">
        <w:rPr>
          <w:rFonts w:hint="eastAsia"/>
          <w:sz w:val="20"/>
          <w:lang w:eastAsia="zh-CN"/>
        </w:rPr>
        <w:t xml:space="preserve"> </w:t>
      </w:r>
      <w:r w:rsidR="004B549C" w:rsidRPr="006C7AD7">
        <w:rPr>
          <w:rFonts w:hint="eastAsia"/>
          <w:sz w:val="20"/>
          <w:lang w:eastAsia="zh-CN"/>
        </w:rPr>
        <w:t>by large code length</w:t>
      </w:r>
      <w:r w:rsidRPr="006C7AD7">
        <w:rPr>
          <w:rFonts w:eastAsia="MS Mincho" w:hint="eastAsia"/>
          <w:sz w:val="20"/>
        </w:rPr>
        <w:t>.</w:t>
      </w:r>
      <w:r w:rsidRPr="006C7AD7">
        <w:rPr>
          <w:rFonts w:hint="eastAsia"/>
          <w:sz w:val="20"/>
        </w:rPr>
        <w:t xml:space="preserve"> </w:t>
      </w:r>
      <w:fldSimple w:instr=" REF _Ref446950587 \h  \* MERGEFORMAT ">
        <w:r w:rsidR="00591522" w:rsidRPr="006C7AD7">
          <w:rPr>
            <w:sz w:val="20"/>
          </w:rPr>
          <w:t xml:space="preserve">Figure </w:t>
        </w:r>
      </w:fldSimple>
      <w:r w:rsidR="00A20923">
        <w:rPr>
          <w:sz w:val="20"/>
          <w:lang w:eastAsia="zh-CN"/>
        </w:rPr>
        <w:t>7</w:t>
      </w:r>
      <w:r w:rsidR="00591522" w:rsidRPr="006C7AD7">
        <w:rPr>
          <w:rFonts w:hint="eastAsia"/>
          <w:sz w:val="20"/>
          <w:lang w:eastAsia="zh-CN"/>
        </w:rPr>
        <w:t xml:space="preserve"> </w:t>
      </w:r>
      <w:r w:rsidRPr="006C7AD7">
        <w:rPr>
          <w:sz w:val="20"/>
          <w:lang w:eastAsia="zh-CN"/>
        </w:rPr>
        <w:t>compar</w:t>
      </w:r>
      <w:r w:rsidR="001A2219" w:rsidRPr="006C7AD7">
        <w:rPr>
          <w:rFonts w:hint="eastAsia"/>
          <w:sz w:val="20"/>
          <w:lang w:eastAsia="zh-CN"/>
        </w:rPr>
        <w:t>es</w:t>
      </w:r>
      <w:r w:rsidR="00E76D42" w:rsidRPr="006C7AD7">
        <w:rPr>
          <w:rFonts w:hint="eastAsia"/>
          <w:sz w:val="20"/>
          <w:lang w:eastAsia="zh-CN"/>
        </w:rPr>
        <w:t xml:space="preserve"> </w:t>
      </w:r>
      <w:r w:rsidR="00995A0B" w:rsidRPr="006C7AD7">
        <w:rPr>
          <w:rFonts w:hint="eastAsia"/>
          <w:sz w:val="20"/>
          <w:lang w:eastAsia="zh-CN"/>
        </w:rPr>
        <w:t>BLER</w:t>
      </w:r>
      <w:r w:rsidR="00E76D42" w:rsidRPr="006C7AD7">
        <w:rPr>
          <w:rFonts w:hint="eastAsia"/>
          <w:sz w:val="20"/>
          <w:lang w:eastAsia="zh-CN"/>
        </w:rPr>
        <w:t xml:space="preserve"> of</w:t>
      </w:r>
      <w:r w:rsidRPr="006C7AD7">
        <w:rPr>
          <w:rFonts w:hint="eastAsia"/>
          <w:sz w:val="20"/>
          <w:lang w:eastAsia="zh-CN"/>
        </w:rPr>
        <w:t xml:space="preserve"> </w:t>
      </w:r>
      <w:r w:rsidR="00510D83" w:rsidRPr="006C7AD7">
        <w:rPr>
          <w:rFonts w:hint="eastAsia"/>
          <w:sz w:val="20"/>
          <w:lang w:eastAsia="zh-CN"/>
        </w:rPr>
        <w:t xml:space="preserve">packet </w:t>
      </w:r>
      <w:r w:rsidRPr="006C7AD7">
        <w:rPr>
          <w:rFonts w:hint="eastAsia"/>
          <w:sz w:val="20"/>
          <w:lang w:eastAsia="zh-CN"/>
        </w:rPr>
        <w:t xml:space="preserve">coding </w:t>
      </w:r>
      <w:r w:rsidR="00EC2509">
        <w:rPr>
          <w:sz w:val="20"/>
          <w:lang w:eastAsia="zh-CN"/>
        </w:rPr>
        <w:t>of</w:t>
      </w:r>
      <w:r w:rsidR="00EC2509" w:rsidRPr="006C7AD7">
        <w:rPr>
          <w:rFonts w:hint="eastAsia"/>
          <w:sz w:val="20"/>
          <w:lang w:eastAsia="zh-CN"/>
        </w:rPr>
        <w:t xml:space="preserve"> </w:t>
      </w:r>
      <w:r w:rsidR="001A2219" w:rsidRPr="006C7AD7">
        <w:rPr>
          <w:rFonts w:hint="eastAsia"/>
          <w:sz w:val="20"/>
          <w:lang w:eastAsia="zh-CN"/>
        </w:rPr>
        <w:t>8 small blocks with</w:t>
      </w:r>
      <w:r w:rsidRPr="006C7AD7">
        <w:rPr>
          <w:rFonts w:hint="eastAsia"/>
          <w:sz w:val="20"/>
          <w:lang w:eastAsia="zh-CN"/>
        </w:rPr>
        <w:t xml:space="preserve"> traditional turbo code </w:t>
      </w:r>
      <w:r w:rsidR="00EC2509">
        <w:rPr>
          <w:sz w:val="20"/>
          <w:lang w:eastAsia="zh-CN"/>
        </w:rPr>
        <w:t>of</w:t>
      </w:r>
      <w:r w:rsidR="00EC2509" w:rsidRPr="006C7AD7">
        <w:rPr>
          <w:rFonts w:hint="eastAsia"/>
          <w:sz w:val="20"/>
          <w:lang w:eastAsia="zh-CN"/>
        </w:rPr>
        <w:t xml:space="preserve"> </w:t>
      </w:r>
      <w:r w:rsidRPr="006C7AD7">
        <w:rPr>
          <w:rFonts w:hint="eastAsia"/>
          <w:sz w:val="20"/>
          <w:lang w:eastAsia="zh-CN"/>
        </w:rPr>
        <w:t xml:space="preserve">large TB size. The </w:t>
      </w:r>
      <w:r w:rsidR="000A2DF4" w:rsidRPr="006C7AD7">
        <w:rPr>
          <w:rFonts w:hint="eastAsia"/>
          <w:sz w:val="20"/>
          <w:lang w:eastAsia="zh-CN"/>
        </w:rPr>
        <w:t xml:space="preserve">sum of </w:t>
      </w:r>
      <w:r w:rsidRPr="006C7AD7">
        <w:rPr>
          <w:rFonts w:hint="eastAsia"/>
          <w:sz w:val="20"/>
          <w:lang w:eastAsia="zh-CN"/>
        </w:rPr>
        <w:t xml:space="preserve">information </w:t>
      </w:r>
      <w:r w:rsidR="000A2DF4" w:rsidRPr="006C7AD7">
        <w:rPr>
          <w:rFonts w:hint="eastAsia"/>
          <w:sz w:val="20"/>
          <w:lang w:eastAsia="zh-CN"/>
        </w:rPr>
        <w:t>bit lengths</w:t>
      </w:r>
      <w:r w:rsidRPr="006C7AD7">
        <w:rPr>
          <w:rFonts w:hint="eastAsia"/>
          <w:sz w:val="20"/>
          <w:lang w:eastAsia="zh-CN"/>
        </w:rPr>
        <w:t xml:space="preserve"> of </w:t>
      </w:r>
      <w:r w:rsidR="001A2219" w:rsidRPr="006C7AD7">
        <w:rPr>
          <w:rFonts w:hint="eastAsia"/>
          <w:sz w:val="20"/>
          <w:lang w:eastAsia="zh-CN"/>
        </w:rPr>
        <w:t>these 8 block</w:t>
      </w:r>
      <w:r w:rsidR="000A2DF4" w:rsidRPr="006C7AD7">
        <w:rPr>
          <w:rFonts w:hint="eastAsia"/>
          <w:sz w:val="20"/>
          <w:lang w:eastAsia="zh-CN"/>
        </w:rPr>
        <w:t>s</w:t>
      </w:r>
      <w:r w:rsidR="001A2219" w:rsidRPr="006C7AD7">
        <w:rPr>
          <w:rFonts w:hint="eastAsia"/>
          <w:sz w:val="20"/>
          <w:lang w:eastAsia="zh-CN"/>
        </w:rPr>
        <w:t xml:space="preserve"> is 6080 </w:t>
      </w:r>
      <w:r w:rsidR="000A2DF4" w:rsidRPr="006C7AD7">
        <w:rPr>
          <w:rFonts w:hint="eastAsia"/>
          <w:sz w:val="20"/>
          <w:lang w:eastAsia="zh-CN"/>
        </w:rPr>
        <w:t>and</w:t>
      </w:r>
      <w:r w:rsidR="001A2219" w:rsidRPr="006C7AD7">
        <w:rPr>
          <w:rFonts w:hint="eastAsia"/>
          <w:sz w:val="20"/>
          <w:lang w:eastAsia="zh-CN"/>
        </w:rPr>
        <w:t xml:space="preserve"> for turbo code </w:t>
      </w:r>
      <w:r w:rsidRPr="006C7AD7">
        <w:rPr>
          <w:rFonts w:hint="eastAsia"/>
          <w:sz w:val="20"/>
          <w:lang w:eastAsia="zh-CN"/>
        </w:rPr>
        <w:t>TB</w:t>
      </w:r>
      <w:r w:rsidRPr="006C7AD7">
        <w:rPr>
          <w:sz w:val="20"/>
          <w:lang w:eastAsia="zh-CN"/>
        </w:rPr>
        <w:t xml:space="preserve"> size is </w:t>
      </w:r>
      <w:r w:rsidR="001A2219" w:rsidRPr="006C7AD7">
        <w:rPr>
          <w:rFonts w:hint="eastAsia"/>
          <w:sz w:val="20"/>
          <w:lang w:eastAsia="zh-CN"/>
        </w:rPr>
        <w:t>6120. Code rate for</w:t>
      </w:r>
      <w:r w:rsidRPr="006C7AD7">
        <w:rPr>
          <w:rFonts w:hint="eastAsia"/>
          <w:sz w:val="20"/>
          <w:lang w:eastAsia="zh-CN"/>
        </w:rPr>
        <w:t xml:space="preserve"> p</w:t>
      </w:r>
      <w:r w:rsidR="001A2219" w:rsidRPr="006C7AD7">
        <w:rPr>
          <w:rFonts w:hint="eastAsia"/>
          <w:sz w:val="20"/>
          <w:lang w:eastAsia="zh-CN"/>
        </w:rPr>
        <w:t>acket coding and turbo coding are both</w:t>
      </w:r>
      <w:r w:rsidRPr="006C7AD7">
        <w:rPr>
          <w:rFonts w:hint="eastAsia"/>
          <w:sz w:val="20"/>
          <w:lang w:eastAsia="zh-CN"/>
        </w:rPr>
        <w:t xml:space="preserve"> 1/2.</w:t>
      </w:r>
    </w:p>
    <w:p w:rsidR="00CB4976" w:rsidRPr="006C7AD7" w:rsidRDefault="00D20F34" w:rsidP="00CB4976">
      <w:pPr>
        <w:spacing w:after="50" w:afterAutospacing="0"/>
        <w:jc w:val="center"/>
      </w:pPr>
      <w:r>
        <w:rPr>
          <w:noProof/>
          <w:lang w:val="en-US" w:eastAsia="zh-CN"/>
        </w:rPr>
        <w:drawing>
          <wp:inline distT="0" distB="0" distL="0" distR="0">
            <wp:extent cx="3198495" cy="2620645"/>
            <wp:effectExtent l="19050" t="0" r="1905" b="0"/>
            <wp:docPr id="8" name="Picture 8"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4"/>
                    <pic:cNvPicPr>
                      <a:picLocks noChangeAspect="1" noChangeArrowheads="1"/>
                    </pic:cNvPicPr>
                  </pic:nvPicPr>
                  <pic:blipFill>
                    <a:blip r:embed="rId15" cstate="print"/>
                    <a:srcRect/>
                    <a:stretch>
                      <a:fillRect/>
                    </a:stretch>
                  </pic:blipFill>
                  <pic:spPr bwMode="auto">
                    <a:xfrm>
                      <a:off x="0" y="0"/>
                      <a:ext cx="3198495" cy="2620645"/>
                    </a:xfrm>
                    <a:prstGeom prst="rect">
                      <a:avLst/>
                    </a:prstGeom>
                    <a:noFill/>
                    <a:ln w="9525">
                      <a:noFill/>
                      <a:miter lim="800000"/>
                      <a:headEnd/>
                      <a:tailEnd/>
                    </a:ln>
                  </pic:spPr>
                </pic:pic>
              </a:graphicData>
            </a:graphic>
          </wp:inline>
        </w:drawing>
      </w:r>
    </w:p>
    <w:p w:rsidR="00CB4976" w:rsidRPr="00A01BE4" w:rsidRDefault="00CB4976" w:rsidP="00CB4976">
      <w:pPr>
        <w:pStyle w:val="Caption"/>
        <w:spacing w:before="0" w:after="0" w:afterAutospacing="0"/>
        <w:jc w:val="center"/>
        <w:rPr>
          <w:b w:val="0"/>
          <w:sz w:val="20"/>
          <w:lang w:eastAsia="zh-CN"/>
        </w:rPr>
      </w:pPr>
      <w:bookmarkStart w:id="9" w:name="_Ref446950587"/>
      <w:bookmarkStart w:id="10" w:name="_Ref447133482"/>
      <w:r w:rsidRPr="00A01BE4">
        <w:rPr>
          <w:b w:val="0"/>
          <w:sz w:val="20"/>
        </w:rPr>
        <w:t xml:space="preserve">Figure </w:t>
      </w:r>
      <w:bookmarkEnd w:id="9"/>
      <w:bookmarkEnd w:id="10"/>
      <w:r w:rsidR="00A20923">
        <w:rPr>
          <w:b w:val="0"/>
          <w:sz w:val="20"/>
          <w:lang w:eastAsia="zh-CN"/>
        </w:rPr>
        <w:t>7</w:t>
      </w:r>
      <w:r w:rsidR="00591522" w:rsidRPr="00A01BE4">
        <w:rPr>
          <w:rFonts w:hint="eastAsia"/>
          <w:b w:val="0"/>
          <w:sz w:val="20"/>
          <w:lang w:eastAsia="zh-CN"/>
        </w:rPr>
        <w:t xml:space="preserve"> </w:t>
      </w:r>
      <w:r w:rsidRPr="00A01BE4">
        <w:rPr>
          <w:rFonts w:hint="eastAsia"/>
          <w:b w:val="0"/>
          <w:sz w:val="20"/>
        </w:rPr>
        <w:t xml:space="preserve">Performance of </w:t>
      </w:r>
      <w:r w:rsidRPr="00A01BE4">
        <w:rPr>
          <w:b w:val="0"/>
          <w:sz w:val="20"/>
        </w:rPr>
        <w:t>p</w:t>
      </w:r>
      <w:r w:rsidRPr="00A01BE4">
        <w:rPr>
          <w:rFonts w:hint="eastAsia"/>
          <w:b w:val="0"/>
          <w:sz w:val="20"/>
        </w:rPr>
        <w:t xml:space="preserve">acket </w:t>
      </w:r>
      <w:r w:rsidRPr="00A01BE4">
        <w:rPr>
          <w:b w:val="0"/>
          <w:sz w:val="20"/>
        </w:rPr>
        <w:t>c</w:t>
      </w:r>
      <w:r w:rsidRPr="00A01BE4">
        <w:rPr>
          <w:rFonts w:hint="eastAsia"/>
          <w:b w:val="0"/>
          <w:sz w:val="20"/>
        </w:rPr>
        <w:t xml:space="preserve">oding with </w:t>
      </w:r>
      <w:r w:rsidRPr="00A01BE4">
        <w:rPr>
          <w:b w:val="0"/>
          <w:sz w:val="20"/>
        </w:rPr>
        <w:t>s</w:t>
      </w:r>
      <w:r w:rsidRPr="00A01BE4">
        <w:rPr>
          <w:rFonts w:hint="eastAsia"/>
          <w:b w:val="0"/>
          <w:sz w:val="20"/>
        </w:rPr>
        <w:t xml:space="preserve">mall </w:t>
      </w:r>
      <w:r w:rsidRPr="00A01BE4">
        <w:rPr>
          <w:b w:val="0"/>
          <w:sz w:val="20"/>
        </w:rPr>
        <w:t>b</w:t>
      </w:r>
      <w:r w:rsidRPr="00A01BE4">
        <w:rPr>
          <w:rFonts w:hint="eastAsia"/>
          <w:b w:val="0"/>
          <w:sz w:val="20"/>
        </w:rPr>
        <w:t>lock</w:t>
      </w:r>
      <w:r w:rsidR="00E76D42" w:rsidRPr="00A01BE4">
        <w:rPr>
          <w:rFonts w:hint="eastAsia"/>
          <w:b w:val="0"/>
          <w:sz w:val="20"/>
          <w:lang w:eastAsia="zh-CN"/>
        </w:rPr>
        <w:t>s</w:t>
      </w:r>
    </w:p>
    <w:p w:rsidR="009A44BB" w:rsidRPr="006C7AD7" w:rsidRDefault="009A44BB" w:rsidP="009A44BB">
      <w:pPr>
        <w:numPr>
          <w:ilvl w:val="0"/>
          <w:numId w:val="12"/>
        </w:numPr>
        <w:spacing w:after="50" w:afterAutospacing="0"/>
        <w:rPr>
          <w:b/>
          <w:sz w:val="20"/>
          <w:lang w:eastAsia="zh-CN"/>
        </w:rPr>
      </w:pPr>
      <w:r w:rsidRPr="006C7AD7">
        <w:rPr>
          <w:b/>
          <w:sz w:val="20"/>
        </w:rPr>
        <w:t>Latency</w:t>
      </w:r>
    </w:p>
    <w:p w:rsidR="009A44BB" w:rsidRPr="006C7AD7" w:rsidRDefault="009A44BB" w:rsidP="009A44BB">
      <w:pPr>
        <w:spacing w:after="50" w:afterAutospacing="0"/>
        <w:jc w:val="both"/>
        <w:rPr>
          <w:sz w:val="20"/>
        </w:rPr>
      </w:pPr>
      <w:r w:rsidRPr="006C7AD7">
        <w:rPr>
          <w:rFonts w:hint="eastAsia"/>
          <w:sz w:val="20"/>
          <w:lang w:eastAsia="zh-CN"/>
        </w:rPr>
        <w:t>For packet coding, each related</w:t>
      </w:r>
      <w:r w:rsidRPr="006C7AD7">
        <w:rPr>
          <w:rFonts w:eastAsia="MS Mincho"/>
          <w:sz w:val="20"/>
        </w:rPr>
        <w:t xml:space="preserve"> </w:t>
      </w:r>
      <w:r w:rsidRPr="006C7AD7">
        <w:rPr>
          <w:rFonts w:hint="eastAsia"/>
          <w:sz w:val="20"/>
          <w:lang w:eastAsia="zh-CN"/>
        </w:rPr>
        <w:t>codeword</w:t>
      </w:r>
      <w:r w:rsidRPr="006C7AD7">
        <w:rPr>
          <w:rFonts w:eastAsia="MS Mincho"/>
          <w:sz w:val="20"/>
        </w:rPr>
        <w:t xml:space="preserve"> </w:t>
      </w:r>
      <w:r w:rsidRPr="006C7AD7">
        <w:rPr>
          <w:rFonts w:hint="eastAsia"/>
          <w:sz w:val="20"/>
          <w:lang w:eastAsia="zh-CN"/>
        </w:rPr>
        <w:t>is</w:t>
      </w:r>
      <w:r w:rsidRPr="006C7AD7">
        <w:rPr>
          <w:rFonts w:eastAsia="MS Mincho"/>
          <w:sz w:val="20"/>
        </w:rPr>
        <w:t xml:space="preserve"> decoded i</w:t>
      </w:r>
      <w:r w:rsidRPr="006C7AD7">
        <w:rPr>
          <w:rFonts w:hint="eastAsia"/>
          <w:sz w:val="20"/>
          <w:lang w:eastAsia="zh-CN"/>
        </w:rPr>
        <w:t>m</w:t>
      </w:r>
      <w:r w:rsidRPr="006C7AD7">
        <w:rPr>
          <w:rFonts w:eastAsia="MS Mincho"/>
          <w:sz w:val="20"/>
        </w:rPr>
        <w:t xml:space="preserve">mediately </w:t>
      </w:r>
      <w:r w:rsidRPr="006C7AD7">
        <w:rPr>
          <w:rFonts w:hint="eastAsia"/>
          <w:sz w:val="20"/>
          <w:lang w:eastAsia="zh-CN"/>
        </w:rPr>
        <w:t>after</w:t>
      </w:r>
      <w:r w:rsidRPr="006C7AD7">
        <w:rPr>
          <w:rFonts w:eastAsia="MS Mincho"/>
          <w:sz w:val="20"/>
        </w:rPr>
        <w:t xml:space="preserve"> it is received. This so called “</w:t>
      </w:r>
      <w:r w:rsidRPr="006558D8">
        <w:rPr>
          <w:rFonts w:hint="eastAsia"/>
          <w:sz w:val="20"/>
          <w:lang w:eastAsia="zh-CN"/>
        </w:rPr>
        <w:t>on-the-fly decoding</w:t>
      </w:r>
      <w:r w:rsidRPr="006C7AD7">
        <w:rPr>
          <w:rFonts w:eastAsia="MS Mincho"/>
          <w:sz w:val="20"/>
        </w:rPr>
        <w:t>” helps to reduce the latency.</w:t>
      </w:r>
      <w:r w:rsidRPr="006C7AD7">
        <w:rPr>
          <w:rFonts w:hint="eastAsia"/>
          <w:sz w:val="20"/>
          <w:lang w:eastAsia="zh-CN"/>
        </w:rPr>
        <w:t xml:space="preserve"> I</w:t>
      </w:r>
      <w:r w:rsidRPr="006C7AD7">
        <w:rPr>
          <w:rFonts w:eastAsia="MS Mincho"/>
          <w:sz w:val="20"/>
        </w:rPr>
        <w:t>n</w:t>
      </w:r>
      <w:r w:rsidRPr="006C7AD7">
        <w:rPr>
          <w:rFonts w:hint="eastAsia"/>
          <w:sz w:val="20"/>
          <w:lang w:eastAsia="zh-CN"/>
        </w:rPr>
        <w:t xml:space="preserve"> </w:t>
      </w:r>
      <w:fldSimple w:instr=" REF _Ref446955251 \h  \* MERGEFORMAT ">
        <w:r w:rsidR="00591522" w:rsidRPr="006C7AD7">
          <w:rPr>
            <w:sz w:val="20"/>
          </w:rPr>
          <w:t xml:space="preserve">Figure </w:t>
        </w:r>
      </w:fldSimple>
      <w:r w:rsidR="00A20923">
        <w:rPr>
          <w:sz w:val="20"/>
          <w:lang w:eastAsia="zh-CN"/>
        </w:rPr>
        <w:t>8</w:t>
      </w:r>
      <w:r w:rsidRPr="006C7AD7">
        <w:rPr>
          <w:rFonts w:eastAsia="MS Mincho"/>
          <w:sz w:val="20"/>
        </w:rPr>
        <w:t xml:space="preserve">, </w:t>
      </w:r>
      <w:r w:rsidRPr="006C7AD7">
        <w:rPr>
          <w:rFonts w:hint="eastAsia"/>
          <w:sz w:val="20"/>
          <w:lang w:eastAsia="zh-CN"/>
        </w:rPr>
        <w:t>each</w:t>
      </w:r>
      <w:r w:rsidRPr="006C7AD7">
        <w:rPr>
          <w:rFonts w:eastAsia="MS Mincho"/>
          <w:sz w:val="20"/>
        </w:rPr>
        <w:t xml:space="preserve"> c</w:t>
      </w:r>
      <w:r w:rsidRPr="006C7AD7">
        <w:rPr>
          <w:rFonts w:hint="eastAsia"/>
          <w:sz w:val="20"/>
          <w:lang w:eastAsia="zh-CN"/>
        </w:rPr>
        <w:t>odeword</w:t>
      </w:r>
      <w:r w:rsidRPr="006C7AD7">
        <w:rPr>
          <w:rFonts w:eastAsia="MS Mincho"/>
          <w:sz w:val="20"/>
        </w:rPr>
        <w:t xml:space="preserve"> occupies a single</w:t>
      </w:r>
      <w:r w:rsidRPr="006C7AD7">
        <w:rPr>
          <w:rFonts w:hint="eastAsia"/>
          <w:sz w:val="20"/>
          <w:lang w:eastAsia="zh-CN"/>
        </w:rPr>
        <w:t xml:space="preserve"> </w:t>
      </w:r>
      <w:r w:rsidRPr="006C7AD7">
        <w:rPr>
          <w:rFonts w:eastAsia="MS Mincho"/>
          <w:sz w:val="20"/>
        </w:rPr>
        <w:t>OFDM symbol</w:t>
      </w:r>
      <w:r w:rsidRPr="006C7AD7">
        <w:rPr>
          <w:rFonts w:hint="eastAsia"/>
          <w:sz w:val="20"/>
          <w:lang w:eastAsia="zh-CN"/>
        </w:rPr>
        <w:t xml:space="preserve"> </w:t>
      </w:r>
      <w:r w:rsidRPr="006C7AD7">
        <w:rPr>
          <w:rFonts w:eastAsia="MS Mincho"/>
          <w:sz w:val="20"/>
        </w:rPr>
        <w:t xml:space="preserve">and </w:t>
      </w:r>
      <w:r w:rsidRPr="006C7AD7">
        <w:rPr>
          <w:rFonts w:hint="eastAsia"/>
          <w:sz w:val="20"/>
          <w:lang w:eastAsia="zh-CN"/>
        </w:rPr>
        <w:t xml:space="preserve">is </w:t>
      </w:r>
      <w:r w:rsidRPr="006C7AD7">
        <w:rPr>
          <w:rFonts w:eastAsia="MS Mincho"/>
          <w:sz w:val="20"/>
        </w:rPr>
        <w:lastRenderedPageBreak/>
        <w:t>transmitted in order. Wh</w:t>
      </w:r>
      <w:r w:rsidRPr="006C7AD7">
        <w:rPr>
          <w:rFonts w:hint="eastAsia"/>
          <w:sz w:val="20"/>
          <w:lang w:eastAsia="zh-CN"/>
        </w:rPr>
        <w:t>en</w:t>
      </w:r>
      <w:r w:rsidRPr="006C7AD7">
        <w:rPr>
          <w:rFonts w:eastAsia="MS Mincho"/>
          <w:sz w:val="20"/>
        </w:rPr>
        <w:t xml:space="preserve"> code block c0</w:t>
      </w:r>
      <w:r w:rsidRPr="006C7AD7">
        <w:rPr>
          <w:rFonts w:hint="eastAsia"/>
          <w:sz w:val="20"/>
          <w:lang w:eastAsia="zh-CN"/>
        </w:rPr>
        <w:t xml:space="preserve"> is decoded at the receiver</w:t>
      </w:r>
      <w:r w:rsidRPr="006C7AD7">
        <w:rPr>
          <w:rFonts w:eastAsia="MS Mincho"/>
          <w:sz w:val="20"/>
        </w:rPr>
        <w:t xml:space="preserve">, </w:t>
      </w:r>
      <w:r w:rsidRPr="006C7AD7">
        <w:rPr>
          <w:rFonts w:hint="eastAsia"/>
          <w:sz w:val="20"/>
          <w:lang w:eastAsia="zh-CN"/>
        </w:rPr>
        <w:t>OFDM</w:t>
      </w:r>
      <w:r w:rsidRPr="006C7AD7">
        <w:rPr>
          <w:rFonts w:eastAsia="MS Mincho"/>
          <w:sz w:val="20"/>
        </w:rPr>
        <w:t xml:space="preserve"> symbol corresponding to code block c1 is received and demodulated simultaneously. Comparing with </w:t>
      </w:r>
      <w:r w:rsidRPr="006C7AD7">
        <w:rPr>
          <w:sz w:val="20"/>
          <w:lang w:eastAsia="zh-CN"/>
        </w:rPr>
        <w:t>traditional</w:t>
      </w:r>
      <w:r w:rsidRPr="006C7AD7">
        <w:rPr>
          <w:rFonts w:hint="eastAsia"/>
          <w:sz w:val="20"/>
          <w:lang w:eastAsia="zh-CN"/>
        </w:rPr>
        <w:t xml:space="preserve"> decoding for TBs with large size</w:t>
      </w:r>
      <w:r w:rsidRPr="006C7AD7">
        <w:rPr>
          <w:rFonts w:eastAsia="MS Mincho"/>
          <w:sz w:val="20"/>
        </w:rPr>
        <w:t xml:space="preserve">, </w:t>
      </w:r>
      <w:r w:rsidRPr="006C7AD7">
        <w:rPr>
          <w:rFonts w:hint="eastAsia"/>
          <w:sz w:val="20"/>
          <w:lang w:eastAsia="zh-CN"/>
        </w:rPr>
        <w:t>decoding latency for packet coding is significantly</w:t>
      </w:r>
      <w:r w:rsidRPr="006C7AD7">
        <w:rPr>
          <w:rFonts w:eastAsia="MS Mincho"/>
          <w:sz w:val="20"/>
        </w:rPr>
        <w:t xml:space="preserve"> reduced.</w:t>
      </w:r>
    </w:p>
    <w:p w:rsidR="009A44BB" w:rsidRPr="006C7AD7" w:rsidRDefault="009A44BB" w:rsidP="009A44BB">
      <w:pPr>
        <w:numPr>
          <w:ilvl w:val="0"/>
          <w:numId w:val="12"/>
        </w:numPr>
        <w:spacing w:after="50" w:afterAutospacing="0"/>
        <w:rPr>
          <w:sz w:val="20"/>
          <w:lang w:eastAsia="zh-CN"/>
        </w:rPr>
      </w:pPr>
      <w:r w:rsidRPr="006C7AD7">
        <w:rPr>
          <w:b/>
          <w:sz w:val="20"/>
        </w:rPr>
        <w:t>C</w:t>
      </w:r>
      <w:r w:rsidRPr="006C7AD7">
        <w:rPr>
          <w:rFonts w:hint="eastAsia"/>
          <w:b/>
          <w:sz w:val="20"/>
        </w:rPr>
        <w:t>omplexity</w:t>
      </w:r>
    </w:p>
    <w:p w:rsidR="009A44BB" w:rsidRPr="006C7AD7" w:rsidRDefault="009A44BB" w:rsidP="009A44BB">
      <w:pPr>
        <w:spacing w:after="50" w:afterAutospacing="0"/>
        <w:jc w:val="both"/>
        <w:rPr>
          <w:sz w:val="20"/>
          <w:lang w:eastAsia="zh-CN"/>
        </w:rPr>
      </w:pPr>
      <w:r w:rsidRPr="006C7AD7">
        <w:rPr>
          <w:rFonts w:hint="eastAsia"/>
          <w:sz w:val="20"/>
          <w:lang w:eastAsia="zh-CN"/>
        </w:rPr>
        <w:t>For</w:t>
      </w:r>
      <w:r>
        <w:rPr>
          <w:rFonts w:hint="eastAsia"/>
          <w:sz w:val="20"/>
          <w:lang w:eastAsia="zh-CN"/>
        </w:rPr>
        <w:t xml:space="preserve"> encoding of packet coding, on</w:t>
      </w:r>
      <w:r>
        <w:rPr>
          <w:sz w:val="20"/>
          <w:lang w:eastAsia="zh-CN"/>
        </w:rPr>
        <w:t>e</w:t>
      </w:r>
      <w:r w:rsidRPr="006C7AD7">
        <w:rPr>
          <w:rFonts w:hint="eastAsia"/>
          <w:sz w:val="20"/>
          <w:lang w:eastAsia="zh-CN"/>
        </w:rPr>
        <w:t xml:space="preserve"> </w:t>
      </w:r>
      <w:r w:rsidRPr="006C7AD7">
        <w:rPr>
          <w:sz w:val="20"/>
          <w:lang w:eastAsia="zh-CN"/>
        </w:rPr>
        <w:t>additional</w:t>
      </w:r>
      <w:r w:rsidRPr="006C7AD7">
        <w:rPr>
          <w:rFonts w:hint="eastAsia"/>
          <w:sz w:val="20"/>
          <w:lang w:eastAsia="zh-CN"/>
        </w:rPr>
        <w:t xml:space="preserve"> XOR operation is required to generate the parity block</w:t>
      </w:r>
      <w:r w:rsidRPr="006C7AD7">
        <w:rPr>
          <w:rFonts w:eastAsia="MS Mincho" w:hint="eastAsia"/>
          <w:sz w:val="20"/>
        </w:rPr>
        <w:t xml:space="preserve">. </w:t>
      </w:r>
      <w:r w:rsidRPr="006C7AD7">
        <w:rPr>
          <w:rFonts w:hint="eastAsia"/>
          <w:sz w:val="20"/>
          <w:lang w:eastAsia="zh-CN"/>
        </w:rPr>
        <w:t>On the other hand, the number of</w:t>
      </w:r>
      <w:r w:rsidRPr="006C7AD7">
        <w:rPr>
          <w:rFonts w:eastAsia="MS Mincho" w:hint="eastAsia"/>
          <w:sz w:val="20"/>
        </w:rPr>
        <w:t xml:space="preserve"> logic gates</w:t>
      </w:r>
      <w:r w:rsidRPr="006C7AD7">
        <w:rPr>
          <w:rFonts w:hint="eastAsia"/>
          <w:sz w:val="20"/>
          <w:lang w:eastAsia="zh-CN"/>
        </w:rPr>
        <w:t xml:space="preserve"> is reduced due to smaller size of each code blocks. Also, considering the </w:t>
      </w:r>
      <w:r w:rsidRPr="006558D8">
        <w:rPr>
          <w:rFonts w:hint="eastAsia"/>
          <w:sz w:val="20"/>
          <w:lang w:eastAsia="zh-CN"/>
        </w:rPr>
        <w:t>on-the-fly decoding</w:t>
      </w:r>
      <w:r w:rsidRPr="006C7AD7">
        <w:rPr>
          <w:rFonts w:eastAsia="MS Mincho" w:hint="eastAsia"/>
          <w:sz w:val="20"/>
        </w:rPr>
        <w:t xml:space="preserve">, hardware </w:t>
      </w:r>
      <w:r w:rsidRPr="006C7AD7">
        <w:rPr>
          <w:rFonts w:hint="eastAsia"/>
          <w:sz w:val="20"/>
          <w:lang w:val="en-US" w:eastAsia="zh-CN"/>
        </w:rPr>
        <w:t>implementation</w:t>
      </w:r>
      <w:r w:rsidRPr="006C7AD7">
        <w:rPr>
          <w:rFonts w:eastAsia="MS Mincho" w:hint="eastAsia"/>
          <w:sz w:val="20"/>
        </w:rPr>
        <w:t xml:space="preserve"> can be </w:t>
      </w:r>
      <w:r w:rsidRPr="006C7AD7">
        <w:rPr>
          <w:rFonts w:hint="eastAsia"/>
          <w:sz w:val="20"/>
          <w:lang w:eastAsia="zh-CN"/>
        </w:rPr>
        <w:t>simplified</w:t>
      </w:r>
      <w:r w:rsidRPr="006C7AD7">
        <w:rPr>
          <w:rFonts w:eastAsia="MS Mincho" w:hint="eastAsia"/>
          <w:sz w:val="20"/>
        </w:rPr>
        <w:t>.</w:t>
      </w:r>
    </w:p>
    <w:p w:rsidR="00CB4976" w:rsidRPr="006C7AD7" w:rsidRDefault="00CB4976" w:rsidP="007430F1">
      <w:pPr>
        <w:pStyle w:val="BodyText"/>
        <w:spacing w:after="50" w:afterAutospacing="0"/>
        <w:jc w:val="both"/>
        <w:rPr>
          <w:rFonts w:eastAsia="SimSun"/>
          <w:sz w:val="20"/>
          <w:lang w:eastAsia="zh-CN"/>
        </w:rPr>
      </w:pPr>
    </w:p>
    <w:p w:rsidR="00E82607" w:rsidRPr="006C7AD7" w:rsidRDefault="00D20F34" w:rsidP="00E82607">
      <w:pPr>
        <w:keepNext/>
        <w:spacing w:after="50" w:afterAutospacing="0"/>
        <w:jc w:val="center"/>
        <w:rPr>
          <w:sz w:val="20"/>
        </w:rPr>
      </w:pPr>
      <w:r>
        <w:rPr>
          <w:noProof/>
          <w:sz w:val="20"/>
          <w:lang w:val="en-US" w:eastAsia="zh-CN"/>
        </w:rPr>
        <w:drawing>
          <wp:inline distT="0" distB="0" distL="0" distR="0">
            <wp:extent cx="3021965" cy="1441450"/>
            <wp:effectExtent l="19050" t="0" r="6985" b="0"/>
            <wp:docPr id="9" name="Picture 9"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5"/>
                    <pic:cNvPicPr>
                      <a:picLocks noChangeAspect="1" noChangeArrowheads="1"/>
                    </pic:cNvPicPr>
                  </pic:nvPicPr>
                  <pic:blipFill>
                    <a:blip r:embed="rId16" cstate="print"/>
                    <a:srcRect/>
                    <a:stretch>
                      <a:fillRect/>
                    </a:stretch>
                  </pic:blipFill>
                  <pic:spPr bwMode="auto">
                    <a:xfrm>
                      <a:off x="0" y="0"/>
                      <a:ext cx="3021965" cy="1441450"/>
                    </a:xfrm>
                    <a:prstGeom prst="rect">
                      <a:avLst/>
                    </a:prstGeom>
                    <a:noFill/>
                    <a:ln w="9525">
                      <a:noFill/>
                      <a:miter lim="800000"/>
                      <a:headEnd/>
                      <a:tailEnd/>
                    </a:ln>
                  </pic:spPr>
                </pic:pic>
              </a:graphicData>
            </a:graphic>
          </wp:inline>
        </w:drawing>
      </w:r>
    </w:p>
    <w:p w:rsidR="00E82607" w:rsidRPr="006558D8" w:rsidRDefault="00E82607" w:rsidP="00E82607">
      <w:pPr>
        <w:pStyle w:val="Caption"/>
        <w:jc w:val="center"/>
        <w:rPr>
          <w:b w:val="0"/>
          <w:sz w:val="20"/>
          <w:lang w:eastAsia="zh-CN"/>
        </w:rPr>
      </w:pPr>
      <w:bookmarkStart w:id="11" w:name="_Ref446955251"/>
      <w:r w:rsidRPr="006558D8">
        <w:rPr>
          <w:b w:val="0"/>
          <w:sz w:val="20"/>
        </w:rPr>
        <w:t>Figure</w:t>
      </w:r>
      <w:bookmarkEnd w:id="11"/>
      <w:r w:rsidR="005F2451" w:rsidRPr="006558D8">
        <w:rPr>
          <w:rFonts w:hint="eastAsia"/>
          <w:b w:val="0"/>
          <w:sz w:val="20"/>
          <w:lang w:eastAsia="zh-CN"/>
        </w:rPr>
        <w:t xml:space="preserve"> </w:t>
      </w:r>
      <w:r w:rsidR="00A20923">
        <w:rPr>
          <w:b w:val="0"/>
          <w:sz w:val="20"/>
          <w:lang w:eastAsia="zh-CN"/>
        </w:rPr>
        <w:t>8</w:t>
      </w:r>
      <w:r w:rsidR="00591522" w:rsidRPr="006558D8">
        <w:rPr>
          <w:rFonts w:hint="eastAsia"/>
          <w:b w:val="0"/>
          <w:sz w:val="20"/>
          <w:lang w:eastAsia="zh-CN"/>
        </w:rPr>
        <w:t xml:space="preserve"> </w:t>
      </w:r>
      <w:r w:rsidR="00090A7D" w:rsidRPr="006558D8">
        <w:rPr>
          <w:rFonts w:hint="eastAsia"/>
          <w:b w:val="0"/>
          <w:sz w:val="20"/>
          <w:lang w:eastAsia="zh-CN"/>
        </w:rPr>
        <w:t>On-the-fly</w:t>
      </w:r>
      <w:r w:rsidR="00090A7D" w:rsidRPr="006558D8">
        <w:rPr>
          <w:rFonts w:hint="eastAsia"/>
          <w:sz w:val="20"/>
          <w:lang w:eastAsia="zh-CN"/>
        </w:rPr>
        <w:t xml:space="preserve"> </w:t>
      </w:r>
      <w:r w:rsidR="00090A7D" w:rsidRPr="006558D8">
        <w:rPr>
          <w:rFonts w:hint="eastAsia"/>
          <w:b w:val="0"/>
          <w:sz w:val="20"/>
          <w:lang w:eastAsia="zh-CN"/>
        </w:rPr>
        <w:t>decoding based on packet coding</w:t>
      </w:r>
    </w:p>
    <w:p w:rsidR="00E82607" w:rsidRPr="006C7AD7" w:rsidRDefault="00E82607" w:rsidP="005B2B91">
      <w:pPr>
        <w:spacing w:after="50" w:afterAutospacing="0"/>
        <w:jc w:val="both"/>
        <w:rPr>
          <w:i/>
          <w:sz w:val="20"/>
          <w:lang w:eastAsia="zh-CN"/>
        </w:rPr>
      </w:pPr>
      <w:r w:rsidRPr="006C7AD7">
        <w:rPr>
          <w:b/>
          <w:i/>
          <w:sz w:val="20"/>
        </w:rPr>
        <w:t xml:space="preserve">Observation </w:t>
      </w:r>
      <w:r w:rsidR="00643536">
        <w:rPr>
          <w:b/>
          <w:i/>
          <w:sz w:val="20"/>
          <w:lang w:eastAsia="zh-CN"/>
        </w:rPr>
        <w:t>3</w:t>
      </w:r>
      <w:r w:rsidRPr="006C7AD7">
        <w:rPr>
          <w:b/>
          <w:i/>
          <w:sz w:val="20"/>
        </w:rPr>
        <w:t>:</w:t>
      </w:r>
      <w:r w:rsidRPr="006C7AD7">
        <w:rPr>
          <w:rFonts w:hint="eastAsia"/>
          <w:b/>
          <w:i/>
          <w:sz w:val="20"/>
        </w:rPr>
        <w:t xml:space="preserve"> </w:t>
      </w:r>
      <w:r w:rsidRPr="006C7AD7">
        <w:rPr>
          <w:rFonts w:hint="eastAsia"/>
          <w:b/>
          <w:i/>
          <w:sz w:val="20"/>
          <w:lang w:eastAsia="zh-CN"/>
        </w:rPr>
        <w:t>P</w:t>
      </w:r>
      <w:r w:rsidRPr="006C7AD7">
        <w:rPr>
          <w:rFonts w:hint="eastAsia"/>
          <w:b/>
          <w:i/>
          <w:sz w:val="20"/>
        </w:rPr>
        <w:t>acket coding</w:t>
      </w:r>
      <w:r w:rsidRPr="006C7AD7">
        <w:rPr>
          <w:rFonts w:eastAsia="MS Mincho"/>
          <w:b/>
          <w:i/>
          <w:sz w:val="20"/>
        </w:rPr>
        <w:t xml:space="preserve"> </w:t>
      </w:r>
      <w:r w:rsidRPr="006C7AD7">
        <w:rPr>
          <w:rFonts w:hint="eastAsia"/>
          <w:b/>
          <w:i/>
          <w:sz w:val="20"/>
        </w:rPr>
        <w:t>can</w:t>
      </w:r>
      <w:r w:rsidRPr="006C7AD7">
        <w:rPr>
          <w:rFonts w:eastAsia="MS Mincho" w:hint="eastAsia"/>
          <w:b/>
          <w:i/>
          <w:sz w:val="20"/>
        </w:rPr>
        <w:t xml:space="preserve"> </w:t>
      </w:r>
      <w:r w:rsidR="00BB784C">
        <w:rPr>
          <w:rFonts w:eastAsia="MS Mincho"/>
          <w:b/>
          <w:i/>
          <w:sz w:val="20"/>
        </w:rPr>
        <w:t xml:space="preserve">improve spectrum efficiency and throughput, as well as </w:t>
      </w:r>
      <w:r w:rsidRPr="006C7AD7">
        <w:rPr>
          <w:rFonts w:eastAsia="MS Mincho"/>
          <w:b/>
          <w:i/>
          <w:sz w:val="20"/>
        </w:rPr>
        <w:t>reduce the</w:t>
      </w:r>
      <w:r w:rsidRPr="006C7AD7">
        <w:rPr>
          <w:rFonts w:hint="eastAsia"/>
          <w:b/>
          <w:i/>
          <w:sz w:val="20"/>
        </w:rPr>
        <w:t xml:space="preserve"> </w:t>
      </w:r>
      <w:r w:rsidR="005B2B91" w:rsidRPr="006C7AD7">
        <w:rPr>
          <w:b/>
          <w:i/>
          <w:sz w:val="20"/>
        </w:rPr>
        <w:t xml:space="preserve">latency </w:t>
      </w:r>
      <w:r w:rsidRPr="006C7AD7">
        <w:rPr>
          <w:rFonts w:hint="eastAsia"/>
          <w:b/>
          <w:i/>
          <w:sz w:val="20"/>
        </w:rPr>
        <w:t>and</w:t>
      </w:r>
      <w:r w:rsidR="005B2B91" w:rsidRPr="006C7AD7">
        <w:rPr>
          <w:rFonts w:hint="eastAsia"/>
          <w:b/>
          <w:i/>
          <w:sz w:val="20"/>
        </w:rPr>
        <w:t xml:space="preserve"> complexity</w:t>
      </w:r>
      <w:r w:rsidRPr="006C7AD7">
        <w:rPr>
          <w:rFonts w:hint="eastAsia"/>
          <w:b/>
          <w:i/>
          <w:sz w:val="20"/>
        </w:rPr>
        <w:t xml:space="preserve"> </w:t>
      </w:r>
      <w:r w:rsidR="005B2B91" w:rsidRPr="006C7AD7">
        <w:rPr>
          <w:rFonts w:hint="eastAsia"/>
          <w:b/>
          <w:i/>
          <w:sz w:val="20"/>
        </w:rPr>
        <w:t xml:space="preserve">of encoder &amp; decoder, while keeps </w:t>
      </w:r>
      <w:r w:rsidR="005B2B91" w:rsidRPr="006C7AD7">
        <w:rPr>
          <w:rFonts w:hint="eastAsia"/>
          <w:b/>
          <w:i/>
          <w:sz w:val="20"/>
          <w:lang w:eastAsia="zh-CN"/>
        </w:rPr>
        <w:t>similar</w:t>
      </w:r>
      <w:r w:rsidRPr="006C7AD7">
        <w:rPr>
          <w:rFonts w:eastAsia="MS Mincho"/>
          <w:b/>
          <w:i/>
          <w:sz w:val="20"/>
        </w:rPr>
        <w:t xml:space="preserve"> performance</w:t>
      </w:r>
      <w:r w:rsidRPr="006C7AD7">
        <w:rPr>
          <w:rFonts w:eastAsia="MS Mincho" w:hint="eastAsia"/>
          <w:b/>
          <w:i/>
          <w:sz w:val="20"/>
        </w:rPr>
        <w:t xml:space="preserve"> </w:t>
      </w:r>
      <w:r w:rsidR="00AD0036" w:rsidRPr="006C7AD7">
        <w:rPr>
          <w:rFonts w:hint="eastAsia"/>
          <w:b/>
          <w:i/>
          <w:sz w:val="20"/>
          <w:lang w:eastAsia="zh-CN"/>
        </w:rPr>
        <w:t>with</w:t>
      </w:r>
      <w:r w:rsidRPr="006C7AD7">
        <w:rPr>
          <w:rFonts w:hint="eastAsia"/>
          <w:b/>
          <w:i/>
          <w:sz w:val="20"/>
        </w:rPr>
        <w:t xml:space="preserve"> a </w:t>
      </w:r>
      <w:r w:rsidRPr="006C7AD7">
        <w:rPr>
          <w:b/>
          <w:i/>
          <w:sz w:val="20"/>
        </w:rPr>
        <w:t>long</w:t>
      </w:r>
      <w:r w:rsidRPr="006C7AD7">
        <w:rPr>
          <w:rFonts w:hint="eastAsia"/>
          <w:b/>
          <w:i/>
          <w:sz w:val="20"/>
        </w:rPr>
        <w:t xml:space="preserve"> codeword</w:t>
      </w:r>
      <w:r w:rsidRPr="006C7AD7">
        <w:rPr>
          <w:rFonts w:eastAsia="MS Mincho" w:hint="eastAsia"/>
          <w:b/>
          <w:i/>
          <w:sz w:val="20"/>
        </w:rPr>
        <w:t>.</w:t>
      </w:r>
      <w:r w:rsidR="006558D8">
        <w:rPr>
          <w:rFonts w:eastAsia="MS Mincho"/>
          <w:b/>
          <w:i/>
          <w:sz w:val="20"/>
        </w:rPr>
        <w:t xml:space="preserve"> </w:t>
      </w:r>
      <w:bookmarkStart w:id="12" w:name="OLE_LINK1"/>
      <w:bookmarkStart w:id="13" w:name="OLE_LINK2"/>
      <w:r w:rsidR="006558D8">
        <w:rPr>
          <w:rFonts w:eastAsia="MS Mincho"/>
          <w:b/>
          <w:i/>
          <w:sz w:val="20"/>
        </w:rPr>
        <w:t>Furthermore, packet coding enables on-the-fly decoding which is critical for NR scenarios with tight complexity</w:t>
      </w:r>
      <w:r w:rsidR="001B2DF6">
        <w:rPr>
          <w:rFonts w:eastAsia="MS Mincho"/>
          <w:b/>
          <w:i/>
          <w:sz w:val="20"/>
        </w:rPr>
        <w:t xml:space="preserve"> and latency targets</w:t>
      </w:r>
      <w:bookmarkEnd w:id="12"/>
      <w:bookmarkEnd w:id="13"/>
      <w:r w:rsidR="001B2DF6">
        <w:rPr>
          <w:rFonts w:eastAsia="MS Mincho"/>
          <w:b/>
          <w:i/>
          <w:sz w:val="20"/>
        </w:rPr>
        <w:t>.</w:t>
      </w:r>
      <w:r w:rsidRPr="006C7AD7">
        <w:rPr>
          <w:rFonts w:hint="eastAsia"/>
          <w:b/>
          <w:i/>
          <w:sz w:val="20"/>
        </w:rPr>
        <w:t xml:space="preserve"> </w:t>
      </w:r>
    </w:p>
    <w:p w:rsidR="00E82607" w:rsidRPr="006C7AD7" w:rsidRDefault="00E82607" w:rsidP="00643536">
      <w:pPr>
        <w:spacing w:afterLines="50" w:afterAutospacing="0"/>
        <w:rPr>
          <w:b/>
          <w:i/>
          <w:sz w:val="20"/>
          <w:lang w:eastAsia="zh-CN"/>
        </w:rPr>
      </w:pPr>
      <w:r w:rsidRPr="006C7AD7">
        <w:rPr>
          <w:rFonts w:hint="eastAsia"/>
          <w:b/>
          <w:i/>
          <w:sz w:val="20"/>
          <w:lang w:eastAsia="zh-CN"/>
        </w:rPr>
        <w:t xml:space="preserve">Proposal </w:t>
      </w:r>
      <w:r w:rsidR="00E83DA8" w:rsidRPr="006C7AD7">
        <w:rPr>
          <w:rFonts w:hint="eastAsia"/>
          <w:b/>
          <w:i/>
          <w:sz w:val="20"/>
          <w:lang w:eastAsia="zh-CN"/>
        </w:rPr>
        <w:t>2</w:t>
      </w:r>
      <w:r w:rsidRPr="006C7AD7">
        <w:rPr>
          <w:rFonts w:hint="eastAsia"/>
          <w:b/>
          <w:i/>
          <w:sz w:val="20"/>
          <w:lang w:eastAsia="zh-CN"/>
        </w:rPr>
        <w:t xml:space="preserve">: Packet coding should be considered </w:t>
      </w:r>
      <w:r w:rsidR="00E83DA8" w:rsidRPr="006C7AD7">
        <w:rPr>
          <w:b/>
          <w:i/>
          <w:sz w:val="20"/>
          <w:lang w:eastAsia="zh-CN"/>
        </w:rPr>
        <w:t xml:space="preserve">for </w:t>
      </w:r>
      <w:r w:rsidR="000A1B2B">
        <w:rPr>
          <w:b/>
          <w:i/>
          <w:sz w:val="20"/>
          <w:lang w:eastAsia="zh-CN"/>
        </w:rPr>
        <w:t>NR</w:t>
      </w:r>
      <w:r w:rsidR="00E83DA8" w:rsidRPr="006C7AD7">
        <w:rPr>
          <w:rFonts w:hint="eastAsia"/>
          <w:b/>
          <w:i/>
          <w:sz w:val="20"/>
          <w:lang w:eastAsia="zh-CN"/>
        </w:rPr>
        <w:t>, to</w:t>
      </w:r>
      <w:r w:rsidRPr="006C7AD7">
        <w:rPr>
          <w:rFonts w:hint="eastAsia"/>
          <w:b/>
          <w:i/>
          <w:sz w:val="20"/>
          <w:lang w:eastAsia="zh-CN"/>
        </w:rPr>
        <w:t xml:space="preserve"> improve </w:t>
      </w:r>
      <w:r w:rsidR="00E83DA8" w:rsidRPr="006C7AD7">
        <w:rPr>
          <w:rFonts w:hint="eastAsia"/>
          <w:b/>
          <w:i/>
          <w:sz w:val="20"/>
          <w:lang w:eastAsia="zh-CN"/>
        </w:rPr>
        <w:t xml:space="preserve">the </w:t>
      </w:r>
      <w:r w:rsidRPr="006C7AD7">
        <w:rPr>
          <w:rFonts w:hint="eastAsia"/>
          <w:b/>
          <w:i/>
          <w:sz w:val="20"/>
          <w:lang w:eastAsia="zh-CN"/>
        </w:rPr>
        <w:t>error corre</w:t>
      </w:r>
      <w:r w:rsidR="00E83DA8" w:rsidRPr="006C7AD7">
        <w:rPr>
          <w:rFonts w:hint="eastAsia"/>
          <w:b/>
          <w:i/>
          <w:sz w:val="20"/>
          <w:lang w:eastAsia="zh-CN"/>
        </w:rPr>
        <w:t>ction and HARQ performance and reduce</w:t>
      </w:r>
      <w:r w:rsidRPr="006C7AD7">
        <w:rPr>
          <w:rFonts w:hint="eastAsia"/>
          <w:b/>
          <w:i/>
          <w:sz w:val="20"/>
          <w:lang w:eastAsia="zh-CN"/>
        </w:rPr>
        <w:t xml:space="preserve"> </w:t>
      </w:r>
      <w:r w:rsidR="00E83DA8" w:rsidRPr="006C7AD7">
        <w:rPr>
          <w:b/>
          <w:i/>
          <w:sz w:val="20"/>
          <w:lang w:eastAsia="zh-CN"/>
        </w:rPr>
        <w:t>complexit</w:t>
      </w:r>
      <w:r w:rsidR="00E83DA8" w:rsidRPr="006C7AD7">
        <w:rPr>
          <w:rFonts w:hint="eastAsia"/>
          <w:b/>
          <w:i/>
          <w:sz w:val="20"/>
          <w:lang w:eastAsia="zh-CN"/>
        </w:rPr>
        <w:t>y/</w:t>
      </w:r>
      <w:r w:rsidRPr="006C7AD7">
        <w:rPr>
          <w:rFonts w:hint="eastAsia"/>
          <w:b/>
          <w:i/>
          <w:sz w:val="20"/>
          <w:lang w:eastAsia="zh-CN"/>
        </w:rPr>
        <w:t xml:space="preserve"> latency.</w:t>
      </w:r>
    </w:p>
    <w:p w:rsidR="00337170" w:rsidRPr="006C7AD7" w:rsidRDefault="00337170" w:rsidP="00F14823">
      <w:pPr>
        <w:pStyle w:val="Heading1"/>
        <w:keepLines/>
        <w:numPr>
          <w:ilvl w:val="0"/>
          <w:numId w:val="14"/>
        </w:numPr>
        <w:pBdr>
          <w:top w:val="single" w:sz="12" w:space="3" w:color="auto"/>
        </w:pBdr>
        <w:tabs>
          <w:tab w:val="clear" w:pos="0"/>
        </w:tabs>
        <w:snapToGrid w:val="0"/>
        <w:spacing w:after="180" w:afterAutospacing="0"/>
        <w:rPr>
          <w:rFonts w:ascii="Times New Roman" w:hAnsi="Times New Roman"/>
          <w:b/>
          <w:bCs/>
          <w:kern w:val="32"/>
          <w:sz w:val="32"/>
          <w:szCs w:val="32"/>
          <w:lang w:val="en-US" w:eastAsia="zh-CN"/>
        </w:rPr>
      </w:pPr>
      <w:r w:rsidRPr="006C7AD7">
        <w:rPr>
          <w:rFonts w:ascii="Times New Roman" w:hAnsi="Times New Roman" w:hint="eastAsia"/>
          <w:b/>
          <w:bCs/>
          <w:kern w:val="32"/>
          <w:sz w:val="32"/>
          <w:szCs w:val="32"/>
          <w:lang w:val="en-US" w:eastAsia="zh-CN"/>
        </w:rPr>
        <w:t>Conclusion</w:t>
      </w:r>
    </w:p>
    <w:p w:rsidR="00AA7FD0" w:rsidRPr="006C7AD7" w:rsidRDefault="00AA7FD0" w:rsidP="00643536">
      <w:pPr>
        <w:adjustRightInd w:val="0"/>
        <w:snapToGrid w:val="0"/>
        <w:spacing w:afterLines="50" w:afterAutospacing="0"/>
        <w:jc w:val="both"/>
        <w:rPr>
          <w:sz w:val="20"/>
          <w:lang w:val="en-US" w:eastAsia="zh-CN"/>
        </w:rPr>
      </w:pPr>
      <w:r w:rsidRPr="006C7AD7">
        <w:rPr>
          <w:sz w:val="20"/>
          <w:lang w:val="en-US" w:eastAsia="zh-CN"/>
        </w:rPr>
        <w:t>I</w:t>
      </w:r>
      <w:r w:rsidRPr="006C7AD7">
        <w:rPr>
          <w:rFonts w:hint="eastAsia"/>
          <w:sz w:val="20"/>
          <w:lang w:val="en-US" w:eastAsia="zh-CN"/>
        </w:rPr>
        <w:t>n this contribution</w:t>
      </w:r>
      <w:r w:rsidRPr="006C7AD7">
        <w:rPr>
          <w:sz w:val="20"/>
          <w:lang w:val="en-US" w:eastAsia="zh-CN"/>
        </w:rPr>
        <w:t xml:space="preserve">, </w:t>
      </w:r>
      <w:r w:rsidR="0038406C" w:rsidRPr="006C7AD7">
        <w:rPr>
          <w:rFonts w:hint="eastAsia"/>
          <w:sz w:val="20"/>
          <w:lang w:val="en-US" w:eastAsia="zh-CN"/>
        </w:rPr>
        <w:t xml:space="preserve">we </w:t>
      </w:r>
      <w:r w:rsidR="00A01BE4">
        <w:rPr>
          <w:sz w:val="20"/>
          <w:lang w:val="en-US" w:eastAsia="zh-CN"/>
        </w:rPr>
        <w:t>discuss</w:t>
      </w:r>
      <w:r w:rsidR="00A01BE4" w:rsidRPr="006C7AD7">
        <w:rPr>
          <w:rFonts w:hint="eastAsia"/>
          <w:sz w:val="20"/>
          <w:lang w:val="en-US" w:eastAsia="zh-CN"/>
        </w:rPr>
        <w:t xml:space="preserve"> </w:t>
      </w:r>
      <w:r w:rsidR="00A01BE4">
        <w:rPr>
          <w:sz w:val="20"/>
          <w:lang w:val="en-US" w:eastAsia="zh-CN"/>
        </w:rPr>
        <w:t xml:space="preserve">the </w:t>
      </w:r>
      <w:r w:rsidR="00B328B7" w:rsidRPr="006C7AD7">
        <w:rPr>
          <w:rFonts w:hint="eastAsia"/>
          <w:sz w:val="20"/>
          <w:lang w:val="en-US" w:eastAsia="zh-CN"/>
        </w:rPr>
        <w:t xml:space="preserve">motivation </w:t>
      </w:r>
      <w:r w:rsidR="00A01BE4">
        <w:rPr>
          <w:sz w:val="20"/>
          <w:lang w:val="en-US" w:eastAsia="zh-CN"/>
        </w:rPr>
        <w:t>of</w:t>
      </w:r>
      <w:r w:rsidR="00A01BE4" w:rsidRPr="006C7AD7">
        <w:rPr>
          <w:rFonts w:hint="eastAsia"/>
          <w:sz w:val="20"/>
          <w:lang w:val="en-US" w:eastAsia="zh-CN"/>
        </w:rPr>
        <w:t xml:space="preserve"> </w:t>
      </w:r>
      <w:r w:rsidR="00B328B7" w:rsidRPr="006C7AD7">
        <w:rPr>
          <w:rFonts w:hint="eastAsia"/>
          <w:sz w:val="20"/>
          <w:lang w:val="en-US" w:eastAsia="zh-CN"/>
        </w:rPr>
        <w:t xml:space="preserve">introducing </w:t>
      </w:r>
      <w:r w:rsidR="0038406C" w:rsidRPr="006C7AD7">
        <w:rPr>
          <w:rFonts w:hint="eastAsia"/>
          <w:sz w:val="20"/>
          <w:lang w:val="en-US" w:eastAsia="zh-CN"/>
        </w:rPr>
        <w:t>outer code</w:t>
      </w:r>
      <w:r w:rsidR="00437CAB" w:rsidRPr="006C7AD7">
        <w:rPr>
          <w:rFonts w:hint="eastAsia"/>
          <w:sz w:val="20"/>
          <w:lang w:val="en-US" w:eastAsia="zh-CN"/>
        </w:rPr>
        <w:t xml:space="preserve"> </w:t>
      </w:r>
      <w:r w:rsidR="00A01BE4">
        <w:rPr>
          <w:sz w:val="20"/>
          <w:lang w:val="en-US" w:eastAsia="zh-CN"/>
        </w:rPr>
        <w:t>for</w:t>
      </w:r>
      <w:r w:rsidR="00437CAB" w:rsidRPr="006C7AD7">
        <w:rPr>
          <w:rFonts w:hint="eastAsia"/>
          <w:sz w:val="20"/>
          <w:lang w:val="en-US" w:eastAsia="zh-CN"/>
        </w:rPr>
        <w:t xml:space="preserve"> </w:t>
      </w:r>
      <w:r w:rsidR="0038406C" w:rsidRPr="006C7AD7">
        <w:rPr>
          <w:rFonts w:hint="eastAsia"/>
          <w:sz w:val="20"/>
          <w:lang w:val="en-US" w:eastAsia="zh-CN"/>
        </w:rPr>
        <w:t>5G</w:t>
      </w:r>
      <w:r w:rsidR="00E82607" w:rsidRPr="006C7AD7">
        <w:rPr>
          <w:rFonts w:hint="eastAsia"/>
          <w:sz w:val="20"/>
          <w:lang w:val="en-US" w:eastAsia="zh-CN"/>
        </w:rPr>
        <w:t xml:space="preserve"> </w:t>
      </w:r>
      <w:r w:rsidR="00437CAB" w:rsidRPr="006C7AD7">
        <w:rPr>
          <w:rFonts w:hint="eastAsia"/>
          <w:sz w:val="20"/>
          <w:lang w:val="en-US" w:eastAsia="zh-CN"/>
        </w:rPr>
        <w:t xml:space="preserve">new </w:t>
      </w:r>
      <w:proofErr w:type="gramStart"/>
      <w:r w:rsidR="00437CAB" w:rsidRPr="006C7AD7">
        <w:rPr>
          <w:rFonts w:hint="eastAsia"/>
          <w:sz w:val="20"/>
          <w:lang w:val="en-US" w:eastAsia="zh-CN"/>
        </w:rPr>
        <w:t>RAT</w:t>
      </w:r>
      <w:proofErr w:type="gramEnd"/>
      <w:r w:rsidR="0038406C" w:rsidRPr="006C7AD7">
        <w:rPr>
          <w:rFonts w:hint="eastAsia"/>
          <w:sz w:val="20"/>
          <w:lang w:val="en-US" w:eastAsia="zh-CN"/>
        </w:rPr>
        <w:t xml:space="preserve">, </w:t>
      </w:r>
      <w:r w:rsidR="0038406C" w:rsidRPr="006C7AD7">
        <w:rPr>
          <w:sz w:val="20"/>
          <w:lang w:eastAsia="zh-CN"/>
        </w:rPr>
        <w:t xml:space="preserve">a new </w:t>
      </w:r>
      <w:r w:rsidR="0038406C" w:rsidRPr="006C7AD7">
        <w:rPr>
          <w:rFonts w:hint="eastAsia"/>
          <w:sz w:val="20"/>
          <w:lang w:eastAsia="zh-CN"/>
        </w:rPr>
        <w:t>outer code</w:t>
      </w:r>
      <w:r w:rsidR="0038406C" w:rsidRPr="006C7AD7">
        <w:rPr>
          <w:sz w:val="20"/>
          <w:lang w:eastAsia="zh-CN"/>
        </w:rPr>
        <w:t xml:space="preserve"> referred</w:t>
      </w:r>
      <w:r w:rsidR="0038406C" w:rsidRPr="006C7AD7">
        <w:rPr>
          <w:rFonts w:hint="eastAsia"/>
          <w:sz w:val="20"/>
          <w:lang w:eastAsia="zh-CN"/>
        </w:rPr>
        <w:t xml:space="preserve"> to as</w:t>
      </w:r>
      <w:r w:rsidR="0038406C" w:rsidRPr="006C7AD7">
        <w:rPr>
          <w:sz w:val="20"/>
          <w:lang w:eastAsia="zh-CN"/>
        </w:rPr>
        <w:t xml:space="preserve"> “packet coding” is presented. </w:t>
      </w:r>
      <w:r w:rsidR="0038406C" w:rsidRPr="006C7AD7">
        <w:rPr>
          <w:rFonts w:hint="eastAsia"/>
          <w:sz w:val="20"/>
          <w:lang w:val="en-US" w:eastAsia="zh-CN"/>
        </w:rPr>
        <w:t xml:space="preserve"> </w:t>
      </w:r>
      <w:r w:rsidRPr="006C7AD7">
        <w:rPr>
          <w:sz w:val="20"/>
          <w:lang w:val="en-US" w:eastAsia="zh-CN"/>
        </w:rPr>
        <w:t>I</w:t>
      </w:r>
      <w:r w:rsidRPr="006C7AD7">
        <w:rPr>
          <w:rFonts w:hint="eastAsia"/>
          <w:sz w:val="20"/>
          <w:lang w:val="en-US" w:eastAsia="zh-CN"/>
        </w:rPr>
        <w:t xml:space="preserve">n summary, we </w:t>
      </w:r>
      <w:r w:rsidR="00E82607" w:rsidRPr="006C7AD7">
        <w:rPr>
          <w:sz w:val="20"/>
          <w:lang w:val="en-US" w:eastAsia="zh-CN"/>
        </w:rPr>
        <w:t xml:space="preserve">have the following </w:t>
      </w:r>
      <w:r w:rsidR="0038406C" w:rsidRPr="006C7AD7">
        <w:rPr>
          <w:sz w:val="20"/>
          <w:lang w:val="en-US" w:eastAsia="zh-CN"/>
        </w:rPr>
        <w:t>observations</w:t>
      </w:r>
      <w:r w:rsidRPr="006C7AD7">
        <w:rPr>
          <w:rFonts w:hint="eastAsia"/>
          <w:sz w:val="20"/>
          <w:lang w:val="en-US" w:eastAsia="zh-CN"/>
        </w:rPr>
        <w:t>:</w:t>
      </w:r>
    </w:p>
    <w:p w:rsidR="00BB784C" w:rsidRPr="006C7AD7" w:rsidRDefault="00BB784C" w:rsidP="00643536">
      <w:pPr>
        <w:spacing w:afterLines="50" w:afterAutospacing="0"/>
        <w:rPr>
          <w:b/>
          <w:i/>
          <w:sz w:val="20"/>
          <w:lang w:eastAsia="zh-CN"/>
        </w:rPr>
      </w:pPr>
      <w:r w:rsidRPr="006C7AD7">
        <w:rPr>
          <w:b/>
          <w:i/>
          <w:sz w:val="20"/>
        </w:rPr>
        <w:t xml:space="preserve">Observation </w:t>
      </w:r>
      <w:r w:rsidRPr="006C7AD7">
        <w:rPr>
          <w:rFonts w:hint="eastAsia"/>
          <w:b/>
          <w:i/>
          <w:sz w:val="20"/>
          <w:lang w:eastAsia="zh-CN"/>
        </w:rPr>
        <w:t>1</w:t>
      </w:r>
      <w:r w:rsidRPr="006C7AD7">
        <w:rPr>
          <w:b/>
          <w:i/>
          <w:sz w:val="20"/>
        </w:rPr>
        <w:t>:</w:t>
      </w:r>
      <w:r w:rsidRPr="006C7AD7">
        <w:rPr>
          <w:rFonts w:hint="eastAsia"/>
          <w:b/>
          <w:i/>
          <w:sz w:val="20"/>
          <w:lang w:eastAsia="zh-CN"/>
        </w:rPr>
        <w:t xml:space="preserve"> Bursty interference in </w:t>
      </w:r>
      <w:r>
        <w:rPr>
          <w:b/>
          <w:i/>
          <w:sz w:val="20"/>
          <w:lang w:eastAsia="zh-CN"/>
        </w:rPr>
        <w:t>NR</w:t>
      </w:r>
      <w:r w:rsidRPr="006C7AD7">
        <w:rPr>
          <w:rFonts w:hint="eastAsia"/>
          <w:b/>
          <w:i/>
          <w:sz w:val="20"/>
          <w:lang w:eastAsia="zh-CN"/>
        </w:rPr>
        <w:t xml:space="preserve"> scenarios would cause significant performance degradation.</w:t>
      </w:r>
    </w:p>
    <w:p w:rsidR="00BB784C" w:rsidRPr="006C7AD7" w:rsidRDefault="00BB784C" w:rsidP="00643536">
      <w:pPr>
        <w:spacing w:afterLines="50" w:afterAutospacing="0"/>
        <w:rPr>
          <w:sz w:val="20"/>
          <w:lang w:eastAsia="zh-CN"/>
        </w:rPr>
      </w:pPr>
      <w:r w:rsidRPr="006C7AD7">
        <w:rPr>
          <w:b/>
          <w:i/>
          <w:sz w:val="20"/>
        </w:rPr>
        <w:t xml:space="preserve">Observation </w:t>
      </w:r>
      <w:r w:rsidRPr="006C7AD7">
        <w:rPr>
          <w:rFonts w:hint="eastAsia"/>
          <w:b/>
          <w:i/>
          <w:sz w:val="20"/>
          <w:lang w:eastAsia="zh-CN"/>
        </w:rPr>
        <w:t>2</w:t>
      </w:r>
      <w:r w:rsidRPr="006C7AD7">
        <w:rPr>
          <w:b/>
          <w:i/>
          <w:sz w:val="20"/>
        </w:rPr>
        <w:t>:</w:t>
      </w:r>
      <w:r w:rsidRPr="006C7AD7">
        <w:rPr>
          <w:rFonts w:hint="eastAsia"/>
          <w:b/>
          <w:i/>
          <w:sz w:val="20"/>
          <w:lang w:eastAsia="zh-CN"/>
        </w:rPr>
        <w:t xml:space="preserve"> In </w:t>
      </w:r>
      <w:r>
        <w:rPr>
          <w:b/>
          <w:i/>
          <w:sz w:val="20"/>
          <w:lang w:eastAsia="zh-CN"/>
        </w:rPr>
        <w:t>NR</w:t>
      </w:r>
      <w:r w:rsidRPr="006C7AD7">
        <w:rPr>
          <w:rFonts w:hint="eastAsia"/>
          <w:b/>
          <w:i/>
          <w:sz w:val="20"/>
          <w:lang w:eastAsia="zh-CN"/>
        </w:rPr>
        <w:t xml:space="preserve"> scenario such as eMBB, transmission of </w:t>
      </w:r>
      <w:r>
        <w:rPr>
          <w:b/>
          <w:i/>
          <w:sz w:val="20"/>
          <w:lang w:eastAsia="zh-CN"/>
        </w:rPr>
        <w:t xml:space="preserve">a </w:t>
      </w:r>
      <w:r w:rsidRPr="006C7AD7">
        <w:rPr>
          <w:rFonts w:hint="eastAsia"/>
          <w:b/>
          <w:i/>
          <w:sz w:val="20"/>
          <w:lang w:eastAsia="zh-CN"/>
        </w:rPr>
        <w:t>number of independent code</w:t>
      </w:r>
      <w:r>
        <w:rPr>
          <w:b/>
          <w:i/>
          <w:sz w:val="20"/>
          <w:lang w:eastAsia="zh-CN"/>
        </w:rPr>
        <w:t>d</w:t>
      </w:r>
      <w:r w:rsidRPr="006C7AD7">
        <w:rPr>
          <w:rFonts w:hint="eastAsia"/>
          <w:b/>
          <w:i/>
          <w:sz w:val="20"/>
          <w:lang w:eastAsia="zh-CN"/>
        </w:rPr>
        <w:t xml:space="preserve"> blocks would cause significant performance degradation.</w:t>
      </w:r>
    </w:p>
    <w:p w:rsidR="00BB784C" w:rsidRPr="00D80A80" w:rsidRDefault="00BB784C" w:rsidP="00BB784C">
      <w:pPr>
        <w:spacing w:after="50" w:afterAutospacing="0"/>
        <w:jc w:val="both"/>
        <w:rPr>
          <w:i/>
          <w:sz w:val="20"/>
          <w:lang w:eastAsia="zh-CN"/>
        </w:rPr>
      </w:pPr>
      <w:r w:rsidRPr="006C7AD7">
        <w:rPr>
          <w:b/>
          <w:i/>
          <w:sz w:val="20"/>
        </w:rPr>
        <w:t xml:space="preserve">Observation </w:t>
      </w:r>
      <w:r w:rsidR="007B0BA3">
        <w:rPr>
          <w:b/>
          <w:i/>
          <w:sz w:val="20"/>
          <w:lang w:eastAsia="zh-CN"/>
        </w:rPr>
        <w:t>3</w:t>
      </w:r>
      <w:r w:rsidRPr="006C7AD7">
        <w:rPr>
          <w:b/>
          <w:i/>
          <w:sz w:val="20"/>
        </w:rPr>
        <w:t>:</w:t>
      </w:r>
      <w:r w:rsidRPr="006C7AD7">
        <w:rPr>
          <w:rFonts w:hint="eastAsia"/>
          <w:b/>
          <w:i/>
          <w:sz w:val="20"/>
        </w:rPr>
        <w:t xml:space="preserve"> </w:t>
      </w:r>
      <w:r w:rsidRPr="006C7AD7">
        <w:rPr>
          <w:rFonts w:hint="eastAsia"/>
          <w:b/>
          <w:i/>
          <w:sz w:val="20"/>
          <w:lang w:eastAsia="zh-CN"/>
        </w:rPr>
        <w:t>P</w:t>
      </w:r>
      <w:r w:rsidRPr="006C7AD7">
        <w:rPr>
          <w:rFonts w:hint="eastAsia"/>
          <w:b/>
          <w:i/>
          <w:sz w:val="20"/>
        </w:rPr>
        <w:t>acket coding</w:t>
      </w:r>
      <w:r w:rsidRPr="006C7AD7">
        <w:rPr>
          <w:rFonts w:eastAsia="MS Mincho"/>
          <w:b/>
          <w:i/>
          <w:sz w:val="20"/>
        </w:rPr>
        <w:t xml:space="preserve"> </w:t>
      </w:r>
      <w:r w:rsidRPr="006C7AD7">
        <w:rPr>
          <w:rFonts w:hint="eastAsia"/>
          <w:b/>
          <w:i/>
          <w:sz w:val="20"/>
        </w:rPr>
        <w:t>can</w:t>
      </w:r>
      <w:r w:rsidRPr="006C7AD7">
        <w:rPr>
          <w:rFonts w:eastAsia="MS Mincho" w:hint="eastAsia"/>
          <w:b/>
          <w:i/>
          <w:sz w:val="20"/>
        </w:rPr>
        <w:t xml:space="preserve"> </w:t>
      </w:r>
      <w:r>
        <w:rPr>
          <w:rFonts w:eastAsia="MS Mincho"/>
          <w:b/>
          <w:i/>
          <w:sz w:val="20"/>
        </w:rPr>
        <w:t xml:space="preserve">improve spectrum efficiency and throughput, as well as </w:t>
      </w:r>
      <w:r w:rsidRPr="006C7AD7">
        <w:rPr>
          <w:rFonts w:eastAsia="MS Mincho"/>
          <w:b/>
          <w:i/>
          <w:sz w:val="20"/>
        </w:rPr>
        <w:t>reduce the</w:t>
      </w:r>
      <w:r w:rsidRPr="006C7AD7">
        <w:rPr>
          <w:rFonts w:hint="eastAsia"/>
          <w:b/>
          <w:i/>
          <w:sz w:val="20"/>
        </w:rPr>
        <w:t xml:space="preserve"> </w:t>
      </w:r>
      <w:r w:rsidRPr="006C7AD7">
        <w:rPr>
          <w:b/>
          <w:i/>
          <w:sz w:val="20"/>
        </w:rPr>
        <w:t xml:space="preserve">latency </w:t>
      </w:r>
      <w:r w:rsidRPr="006C7AD7">
        <w:rPr>
          <w:rFonts w:hint="eastAsia"/>
          <w:b/>
          <w:i/>
          <w:sz w:val="20"/>
        </w:rPr>
        <w:t xml:space="preserve">and complexity of encoder &amp; decoder, while keeps </w:t>
      </w:r>
      <w:r w:rsidRPr="006C7AD7">
        <w:rPr>
          <w:rFonts w:hint="eastAsia"/>
          <w:b/>
          <w:i/>
          <w:sz w:val="20"/>
          <w:lang w:eastAsia="zh-CN"/>
        </w:rPr>
        <w:t>similar</w:t>
      </w:r>
      <w:r w:rsidRPr="006C7AD7">
        <w:rPr>
          <w:rFonts w:eastAsia="MS Mincho"/>
          <w:b/>
          <w:i/>
          <w:sz w:val="20"/>
        </w:rPr>
        <w:t xml:space="preserve"> performance</w:t>
      </w:r>
      <w:r w:rsidRPr="006C7AD7">
        <w:rPr>
          <w:rFonts w:eastAsia="MS Mincho" w:hint="eastAsia"/>
          <w:b/>
          <w:i/>
          <w:sz w:val="20"/>
        </w:rPr>
        <w:t xml:space="preserve"> </w:t>
      </w:r>
      <w:r w:rsidRPr="006C7AD7">
        <w:rPr>
          <w:rFonts w:hint="eastAsia"/>
          <w:b/>
          <w:i/>
          <w:sz w:val="20"/>
          <w:lang w:eastAsia="zh-CN"/>
        </w:rPr>
        <w:t>with</w:t>
      </w:r>
      <w:r w:rsidRPr="006C7AD7">
        <w:rPr>
          <w:rFonts w:hint="eastAsia"/>
          <w:b/>
          <w:i/>
          <w:sz w:val="20"/>
        </w:rPr>
        <w:t xml:space="preserve"> a </w:t>
      </w:r>
      <w:r w:rsidRPr="006C7AD7">
        <w:rPr>
          <w:b/>
          <w:i/>
          <w:sz w:val="20"/>
        </w:rPr>
        <w:t>long</w:t>
      </w:r>
      <w:r w:rsidRPr="006C7AD7">
        <w:rPr>
          <w:rFonts w:hint="eastAsia"/>
          <w:b/>
          <w:i/>
          <w:sz w:val="20"/>
        </w:rPr>
        <w:t xml:space="preserve"> codeword</w:t>
      </w:r>
      <w:r w:rsidRPr="006C7AD7">
        <w:rPr>
          <w:rFonts w:eastAsia="MS Mincho" w:hint="eastAsia"/>
          <w:b/>
          <w:i/>
          <w:sz w:val="20"/>
        </w:rPr>
        <w:t>.</w:t>
      </w:r>
      <w:r w:rsidRPr="006C7AD7">
        <w:rPr>
          <w:rFonts w:hint="eastAsia"/>
          <w:b/>
          <w:i/>
          <w:sz w:val="20"/>
        </w:rPr>
        <w:t xml:space="preserve"> </w:t>
      </w:r>
      <w:r w:rsidR="001B2DF6">
        <w:rPr>
          <w:rFonts w:eastAsia="MS Mincho"/>
          <w:b/>
          <w:i/>
          <w:sz w:val="20"/>
        </w:rPr>
        <w:t>Furthermore, packet coding enables on-the-fly decoding which is critical for NR scenarios with tight complexity and latency targets.</w:t>
      </w:r>
    </w:p>
    <w:p w:rsidR="00A912E6" w:rsidRPr="006C7AD7" w:rsidRDefault="00431236" w:rsidP="00A912E6">
      <w:pPr>
        <w:spacing w:after="50" w:afterAutospacing="0"/>
        <w:jc w:val="both"/>
        <w:rPr>
          <w:b/>
          <w:i/>
          <w:sz w:val="20"/>
          <w:lang w:eastAsia="zh-CN"/>
        </w:rPr>
      </w:pPr>
      <w:r w:rsidRPr="006C7AD7">
        <w:rPr>
          <w:rFonts w:hint="eastAsia"/>
          <w:sz w:val="20"/>
          <w:lang w:val="en-US" w:eastAsia="zh-CN"/>
        </w:rPr>
        <w:t>Based on the above observations, we have the following propos</w:t>
      </w:r>
      <w:r w:rsidRPr="006C7AD7">
        <w:rPr>
          <w:sz w:val="20"/>
          <w:lang w:val="en-US" w:eastAsia="zh-CN"/>
        </w:rPr>
        <w:t>als</w:t>
      </w:r>
      <w:r w:rsidRPr="006C7AD7">
        <w:rPr>
          <w:rFonts w:hint="eastAsia"/>
          <w:sz w:val="20"/>
          <w:lang w:val="en-US" w:eastAsia="zh-CN"/>
        </w:rPr>
        <w:t>:</w:t>
      </w:r>
    </w:p>
    <w:p w:rsidR="00BB784C" w:rsidRPr="006C7AD7" w:rsidRDefault="00BB784C" w:rsidP="00BB784C">
      <w:pPr>
        <w:spacing w:after="50" w:afterAutospacing="0"/>
        <w:jc w:val="both"/>
        <w:rPr>
          <w:b/>
          <w:i/>
          <w:sz w:val="20"/>
          <w:lang w:eastAsia="zh-CN"/>
        </w:rPr>
      </w:pPr>
      <w:r w:rsidRPr="006C7AD7">
        <w:rPr>
          <w:b/>
          <w:i/>
          <w:sz w:val="20"/>
        </w:rPr>
        <w:t>Proposal</w:t>
      </w:r>
      <w:r>
        <w:rPr>
          <w:b/>
          <w:i/>
          <w:sz w:val="20"/>
        </w:rPr>
        <w:t xml:space="preserve"> </w:t>
      </w:r>
      <w:r w:rsidRPr="006C7AD7">
        <w:rPr>
          <w:b/>
          <w:i/>
          <w:sz w:val="20"/>
        </w:rPr>
        <w:t>1:</w:t>
      </w:r>
      <w:r w:rsidRPr="006C7AD7">
        <w:rPr>
          <w:rFonts w:hint="eastAsia"/>
          <w:b/>
          <w:i/>
          <w:sz w:val="20"/>
          <w:lang w:eastAsia="zh-CN"/>
        </w:rPr>
        <w:t xml:space="preserve"> </w:t>
      </w:r>
      <w:r>
        <w:rPr>
          <w:b/>
          <w:i/>
          <w:sz w:val="20"/>
          <w:lang w:eastAsia="zh-CN"/>
        </w:rPr>
        <w:t>O</w:t>
      </w:r>
      <w:r w:rsidRPr="006C7AD7">
        <w:rPr>
          <w:rFonts w:hint="eastAsia"/>
          <w:b/>
          <w:i/>
          <w:sz w:val="20"/>
          <w:lang w:eastAsia="zh-CN"/>
        </w:rPr>
        <w:t xml:space="preserve">uter code </w:t>
      </w:r>
      <w:r>
        <w:rPr>
          <w:b/>
          <w:i/>
          <w:sz w:val="20"/>
          <w:lang w:eastAsia="zh-CN"/>
        </w:rPr>
        <w:t xml:space="preserve">should be considered </w:t>
      </w:r>
      <w:r w:rsidRPr="006C7AD7">
        <w:rPr>
          <w:rFonts w:hint="eastAsia"/>
          <w:b/>
          <w:i/>
          <w:sz w:val="20"/>
          <w:lang w:eastAsia="zh-CN"/>
        </w:rPr>
        <w:t xml:space="preserve">for </w:t>
      </w:r>
      <w:r w:rsidR="000A1B2B">
        <w:rPr>
          <w:b/>
          <w:i/>
          <w:sz w:val="20"/>
          <w:lang w:eastAsia="zh-CN"/>
        </w:rPr>
        <w:t>NR</w:t>
      </w:r>
      <w:r w:rsidRPr="006C7AD7">
        <w:rPr>
          <w:rFonts w:hint="eastAsia"/>
          <w:b/>
          <w:i/>
          <w:sz w:val="20"/>
          <w:lang w:eastAsia="zh-CN"/>
        </w:rPr>
        <w:t>.</w:t>
      </w:r>
    </w:p>
    <w:p w:rsidR="00A912E6" w:rsidRPr="006C7AD7" w:rsidRDefault="00A912E6" w:rsidP="00643536">
      <w:pPr>
        <w:spacing w:afterLines="50" w:afterAutospacing="0"/>
        <w:rPr>
          <w:b/>
          <w:i/>
          <w:sz w:val="20"/>
          <w:lang w:eastAsia="zh-CN"/>
        </w:rPr>
      </w:pPr>
      <w:r w:rsidRPr="006C7AD7">
        <w:rPr>
          <w:rFonts w:hint="eastAsia"/>
          <w:b/>
          <w:i/>
          <w:sz w:val="20"/>
          <w:lang w:eastAsia="zh-CN"/>
        </w:rPr>
        <w:t xml:space="preserve">Proposal 2: Packet coding should be considered </w:t>
      </w:r>
      <w:r w:rsidRPr="006C7AD7">
        <w:rPr>
          <w:b/>
          <w:i/>
          <w:sz w:val="20"/>
          <w:lang w:eastAsia="zh-CN"/>
        </w:rPr>
        <w:t xml:space="preserve">for </w:t>
      </w:r>
      <w:r w:rsidR="000A1B2B">
        <w:rPr>
          <w:b/>
          <w:i/>
          <w:sz w:val="20"/>
          <w:lang w:eastAsia="zh-CN"/>
        </w:rPr>
        <w:t>NR</w:t>
      </w:r>
      <w:r w:rsidRPr="006C7AD7">
        <w:rPr>
          <w:rFonts w:hint="eastAsia"/>
          <w:b/>
          <w:i/>
          <w:sz w:val="20"/>
          <w:lang w:eastAsia="zh-CN"/>
        </w:rPr>
        <w:t xml:space="preserve">, to improve the error correction and HARQ performance and reduce </w:t>
      </w:r>
      <w:r w:rsidRPr="006C7AD7">
        <w:rPr>
          <w:b/>
          <w:i/>
          <w:sz w:val="20"/>
          <w:lang w:eastAsia="zh-CN"/>
        </w:rPr>
        <w:t>complexit</w:t>
      </w:r>
      <w:r w:rsidRPr="006C7AD7">
        <w:rPr>
          <w:rFonts w:hint="eastAsia"/>
          <w:b/>
          <w:i/>
          <w:sz w:val="20"/>
          <w:lang w:eastAsia="zh-CN"/>
        </w:rPr>
        <w:t>y/ latency.</w:t>
      </w:r>
    </w:p>
    <w:p w:rsidR="009F2CE9" w:rsidRPr="006C7AD7" w:rsidRDefault="009F2CE9" w:rsidP="00BB784C">
      <w:pPr>
        <w:pStyle w:val="Heading1"/>
        <w:keepLines/>
        <w:numPr>
          <w:ilvl w:val="0"/>
          <w:numId w:val="0"/>
        </w:numPr>
        <w:pBdr>
          <w:top w:val="single" w:sz="12" w:space="3" w:color="auto"/>
        </w:pBdr>
        <w:tabs>
          <w:tab w:val="clear" w:pos="0"/>
        </w:tabs>
        <w:snapToGrid w:val="0"/>
        <w:spacing w:after="180" w:afterAutospacing="0"/>
        <w:rPr>
          <w:rFonts w:ascii="Times New Roman" w:hAnsi="Times New Roman"/>
          <w:b/>
          <w:bCs/>
          <w:kern w:val="32"/>
          <w:sz w:val="32"/>
          <w:szCs w:val="32"/>
          <w:lang w:val="en-US" w:eastAsia="zh-CN"/>
        </w:rPr>
      </w:pPr>
      <w:r w:rsidRPr="006C7AD7">
        <w:rPr>
          <w:rFonts w:ascii="Times New Roman" w:hAnsi="Times New Roman"/>
          <w:b/>
          <w:bCs/>
          <w:kern w:val="32"/>
          <w:sz w:val="32"/>
          <w:szCs w:val="32"/>
          <w:lang w:val="en-US" w:eastAsia="zh-CN"/>
        </w:rPr>
        <w:t>References</w:t>
      </w:r>
    </w:p>
    <w:p w:rsidR="00255457" w:rsidRPr="006C7AD7" w:rsidRDefault="00147A04" w:rsidP="00BB784C">
      <w:pPr>
        <w:numPr>
          <w:ilvl w:val="0"/>
          <w:numId w:val="7"/>
        </w:numPr>
        <w:adjustRightInd w:val="0"/>
        <w:snapToGrid w:val="0"/>
        <w:spacing w:after="0" w:afterAutospacing="0"/>
        <w:ind w:left="0" w:firstLine="0"/>
        <w:jc w:val="both"/>
        <w:rPr>
          <w:sz w:val="20"/>
          <w:lang w:eastAsia="zh-CN"/>
        </w:rPr>
      </w:pPr>
      <w:bookmarkStart w:id="14" w:name="_Ref446920163"/>
      <w:r w:rsidRPr="006C7AD7">
        <w:rPr>
          <w:sz w:val="20"/>
          <w:lang w:eastAsia="zh-CN"/>
        </w:rPr>
        <w:t xml:space="preserve">3GPP </w:t>
      </w:r>
      <w:r w:rsidR="00255457" w:rsidRPr="006C7AD7">
        <w:rPr>
          <w:iCs/>
          <w:sz w:val="20"/>
          <w:lang w:eastAsia="zh-CN"/>
        </w:rPr>
        <w:t xml:space="preserve">SID in </w:t>
      </w:r>
      <w:r w:rsidR="00E82607" w:rsidRPr="006C7AD7">
        <w:rPr>
          <w:iCs/>
          <w:sz w:val="20"/>
          <w:lang w:eastAsia="zh-CN"/>
        </w:rPr>
        <w:t>RP-1</w:t>
      </w:r>
      <w:r w:rsidR="00E82607" w:rsidRPr="006C7AD7">
        <w:rPr>
          <w:rFonts w:hint="eastAsia"/>
          <w:iCs/>
          <w:sz w:val="20"/>
          <w:lang w:eastAsia="zh-CN"/>
        </w:rPr>
        <w:t>60671</w:t>
      </w:r>
      <w:r w:rsidR="00205E5F" w:rsidRPr="006C7AD7">
        <w:rPr>
          <w:rFonts w:hint="eastAsia"/>
          <w:sz w:val="20"/>
          <w:lang w:eastAsia="zh-CN"/>
        </w:rPr>
        <w:t>.</w:t>
      </w:r>
      <w:bookmarkEnd w:id="14"/>
    </w:p>
    <w:p w:rsidR="00E25556" w:rsidRPr="006C7AD7" w:rsidRDefault="00147A04" w:rsidP="00BB784C">
      <w:pPr>
        <w:numPr>
          <w:ilvl w:val="0"/>
          <w:numId w:val="7"/>
        </w:numPr>
        <w:adjustRightInd w:val="0"/>
        <w:snapToGrid w:val="0"/>
        <w:spacing w:after="0" w:afterAutospacing="0"/>
        <w:ind w:left="540" w:hanging="540"/>
        <w:jc w:val="both"/>
        <w:rPr>
          <w:iCs/>
          <w:sz w:val="20"/>
          <w:lang w:eastAsia="zh-CN"/>
        </w:rPr>
      </w:pPr>
      <w:bookmarkStart w:id="15" w:name="_Ref446920222"/>
      <w:r w:rsidRPr="006C7AD7">
        <w:rPr>
          <w:rFonts w:hint="eastAsia"/>
          <w:iCs/>
          <w:sz w:val="20"/>
          <w:lang w:eastAsia="zh-CN"/>
        </w:rPr>
        <w:lastRenderedPageBreak/>
        <w:t>3G</w:t>
      </w:r>
      <w:r w:rsidRPr="006C7AD7">
        <w:rPr>
          <w:iCs/>
          <w:sz w:val="20"/>
          <w:lang w:eastAsia="zh-CN"/>
        </w:rPr>
        <w:t>PP</w:t>
      </w:r>
      <w:r w:rsidR="00205E5F" w:rsidRPr="006C7AD7">
        <w:rPr>
          <w:rFonts w:hint="eastAsia"/>
          <w:iCs/>
          <w:sz w:val="20"/>
          <w:lang w:eastAsia="zh-CN"/>
        </w:rPr>
        <w:t xml:space="preserve"> TR </w:t>
      </w:r>
      <w:r w:rsidR="00205E5F" w:rsidRPr="006C7AD7">
        <w:rPr>
          <w:iCs/>
          <w:sz w:val="20"/>
          <w:lang w:eastAsia="zh-CN"/>
        </w:rPr>
        <w:t>38.913 V0.3.0</w:t>
      </w:r>
      <w:r w:rsidR="00205E5F" w:rsidRPr="006C7AD7">
        <w:rPr>
          <w:rFonts w:hint="eastAsia"/>
          <w:iCs/>
          <w:sz w:val="20"/>
          <w:lang w:eastAsia="zh-CN"/>
        </w:rPr>
        <w:t xml:space="preserve">, </w:t>
      </w:r>
      <w:r w:rsidR="00205E5F" w:rsidRPr="006C7AD7">
        <w:rPr>
          <w:iCs/>
          <w:sz w:val="20"/>
          <w:lang w:eastAsia="zh-CN"/>
        </w:rPr>
        <w:t xml:space="preserve">“Study on Scenarios and Requirements </w:t>
      </w:r>
      <w:r w:rsidR="00DF14F7" w:rsidRPr="006C7AD7">
        <w:rPr>
          <w:iCs/>
          <w:sz w:val="20"/>
          <w:lang w:eastAsia="zh-CN"/>
        </w:rPr>
        <w:t>for Next</w:t>
      </w:r>
      <w:r w:rsidR="00205E5F" w:rsidRPr="006C7AD7">
        <w:rPr>
          <w:iCs/>
          <w:sz w:val="20"/>
          <w:lang w:eastAsia="zh-CN"/>
        </w:rPr>
        <w:t xml:space="preserve"> Generation Access Technologies</w:t>
      </w:r>
      <w:r w:rsidR="00205E5F" w:rsidRPr="006C7AD7">
        <w:rPr>
          <w:rFonts w:hint="eastAsia"/>
          <w:iCs/>
          <w:sz w:val="20"/>
          <w:lang w:eastAsia="zh-CN"/>
        </w:rPr>
        <w:t xml:space="preserve"> (Release 14)</w:t>
      </w:r>
      <w:r w:rsidR="00205E5F" w:rsidRPr="006C7AD7">
        <w:rPr>
          <w:iCs/>
          <w:sz w:val="20"/>
          <w:lang w:eastAsia="zh-CN"/>
        </w:rPr>
        <w:t>”</w:t>
      </w:r>
      <w:r w:rsidR="00205E5F" w:rsidRPr="006C7AD7">
        <w:rPr>
          <w:rFonts w:hint="eastAsia"/>
          <w:iCs/>
          <w:sz w:val="20"/>
          <w:lang w:eastAsia="zh-CN"/>
        </w:rPr>
        <w:t>, 2016-03.</w:t>
      </w:r>
      <w:bookmarkEnd w:id="15"/>
    </w:p>
    <w:p w:rsidR="00105E8A" w:rsidRPr="006C7AD7" w:rsidRDefault="006544B9" w:rsidP="00BB784C">
      <w:pPr>
        <w:numPr>
          <w:ilvl w:val="0"/>
          <w:numId w:val="7"/>
        </w:numPr>
        <w:adjustRightInd w:val="0"/>
        <w:snapToGrid w:val="0"/>
        <w:spacing w:after="0" w:afterAutospacing="0"/>
        <w:ind w:left="450" w:hanging="450"/>
        <w:jc w:val="both"/>
        <w:rPr>
          <w:iCs/>
          <w:sz w:val="20"/>
          <w:lang w:eastAsia="zh-CN"/>
        </w:rPr>
      </w:pPr>
      <w:bookmarkStart w:id="16" w:name="_Ref446949691"/>
      <w:r w:rsidRPr="006C7AD7">
        <w:rPr>
          <w:sz w:val="20"/>
        </w:rPr>
        <w:t>D. Gomez-</w:t>
      </w:r>
      <w:proofErr w:type="spellStart"/>
      <w:r w:rsidRPr="006C7AD7">
        <w:rPr>
          <w:sz w:val="20"/>
        </w:rPr>
        <w:t>Barquero</w:t>
      </w:r>
      <w:proofErr w:type="spellEnd"/>
      <w:r w:rsidRPr="006C7AD7">
        <w:rPr>
          <w:rFonts w:hint="eastAsia"/>
          <w:sz w:val="20"/>
        </w:rPr>
        <w:t>,</w:t>
      </w:r>
      <w:r w:rsidRPr="006C7AD7">
        <w:rPr>
          <w:sz w:val="20"/>
        </w:rPr>
        <w:t xml:space="preserve"> A. </w:t>
      </w:r>
      <w:proofErr w:type="spellStart"/>
      <w:r w:rsidRPr="006C7AD7">
        <w:rPr>
          <w:sz w:val="20"/>
        </w:rPr>
        <w:t>Bria</w:t>
      </w:r>
      <w:proofErr w:type="spellEnd"/>
      <w:r w:rsidRPr="006C7AD7">
        <w:rPr>
          <w:rFonts w:hint="eastAsia"/>
          <w:sz w:val="20"/>
        </w:rPr>
        <w:t>,</w:t>
      </w:r>
      <w:r w:rsidRPr="006C7AD7">
        <w:rPr>
          <w:sz w:val="20"/>
        </w:rPr>
        <w:t xml:space="preserve"> “Forward Error Correction for File Delivery in DVB-H”. VTC2007-Spring. IEEE 65th. pp. 2951- 2955</w:t>
      </w:r>
      <w:r w:rsidRPr="006C7AD7">
        <w:rPr>
          <w:rFonts w:hint="eastAsia"/>
          <w:sz w:val="20"/>
        </w:rPr>
        <w:t xml:space="preserve">, </w:t>
      </w:r>
      <w:r w:rsidRPr="006C7AD7">
        <w:rPr>
          <w:sz w:val="20"/>
        </w:rPr>
        <w:t>2007.</w:t>
      </w:r>
      <w:bookmarkEnd w:id="16"/>
    </w:p>
    <w:p w:rsidR="00B50B16" w:rsidRPr="00591522" w:rsidRDefault="005B0ECD" w:rsidP="00BB784C">
      <w:pPr>
        <w:widowControl w:val="0"/>
        <w:numPr>
          <w:ilvl w:val="0"/>
          <w:numId w:val="7"/>
        </w:numPr>
        <w:autoSpaceDE w:val="0"/>
        <w:autoSpaceDN w:val="0"/>
        <w:adjustRightInd w:val="0"/>
        <w:snapToGrid w:val="0"/>
        <w:spacing w:after="0" w:afterAutospacing="0"/>
        <w:ind w:left="450" w:hanging="450"/>
        <w:jc w:val="both"/>
        <w:outlineLvl w:val="0"/>
        <w:rPr>
          <w:iCs/>
          <w:sz w:val="20"/>
          <w:lang w:eastAsia="zh-CN"/>
        </w:rPr>
      </w:pPr>
      <w:bookmarkStart w:id="17" w:name="_Ref446949693"/>
      <w:r w:rsidRPr="006C7AD7">
        <w:rPr>
          <w:sz w:val="20"/>
        </w:rPr>
        <w:t>M. Watson, “Application Layer Forward Error Correction. Summary of Simulation Results,” DVB TM-CBMS1397, August 2005.</w:t>
      </w:r>
      <w:bookmarkEnd w:id="17"/>
    </w:p>
    <w:p w:rsidR="00591522" w:rsidRPr="006C7AD7" w:rsidRDefault="00591522" w:rsidP="00BB784C">
      <w:pPr>
        <w:widowControl w:val="0"/>
        <w:numPr>
          <w:ilvl w:val="0"/>
          <w:numId w:val="7"/>
        </w:numPr>
        <w:autoSpaceDE w:val="0"/>
        <w:autoSpaceDN w:val="0"/>
        <w:adjustRightInd w:val="0"/>
        <w:snapToGrid w:val="0"/>
        <w:spacing w:after="0" w:afterAutospacing="0"/>
        <w:ind w:left="450" w:hanging="450"/>
        <w:jc w:val="both"/>
        <w:outlineLvl w:val="0"/>
        <w:rPr>
          <w:iCs/>
          <w:sz w:val="20"/>
          <w:lang w:eastAsia="zh-CN"/>
        </w:rPr>
      </w:pPr>
      <w:r>
        <w:rPr>
          <w:rFonts w:hint="eastAsia"/>
          <w:sz w:val="20"/>
          <w:lang w:eastAsia="zh-CN"/>
        </w:rPr>
        <w:t xml:space="preserve">R1-166416, Discussion on outer codes for NR, </w:t>
      </w:r>
      <w:r w:rsidRPr="006C7AD7">
        <w:rPr>
          <w:sz w:val="20"/>
          <w:lang w:eastAsia="zh-CN"/>
        </w:rPr>
        <w:t>3GPP TSG RAN WG1 #8</w:t>
      </w:r>
      <w:r>
        <w:rPr>
          <w:rFonts w:hint="eastAsia"/>
          <w:sz w:val="20"/>
          <w:lang w:eastAsia="zh-CN"/>
        </w:rPr>
        <w:t>6</w:t>
      </w:r>
      <w:r w:rsidRPr="006C7AD7">
        <w:rPr>
          <w:rFonts w:hint="eastAsia"/>
          <w:sz w:val="20"/>
          <w:lang w:eastAsia="zh-CN"/>
        </w:rPr>
        <w:t>, ZTE.</w:t>
      </w:r>
    </w:p>
    <w:p w:rsidR="00264A20" w:rsidRPr="006C7AD7" w:rsidRDefault="00264A20" w:rsidP="00BB784C">
      <w:pPr>
        <w:widowControl w:val="0"/>
        <w:numPr>
          <w:ilvl w:val="0"/>
          <w:numId w:val="7"/>
        </w:numPr>
        <w:autoSpaceDE w:val="0"/>
        <w:autoSpaceDN w:val="0"/>
        <w:adjustRightInd w:val="0"/>
        <w:snapToGrid w:val="0"/>
        <w:spacing w:after="0" w:afterAutospacing="0"/>
        <w:ind w:left="450" w:hanging="450"/>
        <w:jc w:val="both"/>
        <w:outlineLvl w:val="0"/>
        <w:rPr>
          <w:iCs/>
          <w:sz w:val="20"/>
          <w:lang w:eastAsia="zh-CN"/>
        </w:rPr>
      </w:pPr>
      <w:r w:rsidRPr="006C7AD7">
        <w:rPr>
          <w:sz w:val="20"/>
          <w:lang w:eastAsia="zh-CN"/>
        </w:rPr>
        <w:t>R1-162230</w:t>
      </w:r>
      <w:r w:rsidRPr="006C7AD7">
        <w:rPr>
          <w:rFonts w:hint="eastAsia"/>
          <w:sz w:val="20"/>
          <w:lang w:eastAsia="zh-CN"/>
        </w:rPr>
        <w:t xml:space="preserve">, </w:t>
      </w:r>
      <w:r w:rsidRPr="006C7AD7">
        <w:rPr>
          <w:sz w:val="20"/>
          <w:lang w:eastAsia="zh-CN"/>
        </w:rPr>
        <w:t>Discussion on channel coding for new radio interface</w:t>
      </w:r>
      <w:r w:rsidRPr="006C7AD7">
        <w:rPr>
          <w:rFonts w:hint="eastAsia"/>
          <w:sz w:val="20"/>
          <w:lang w:eastAsia="zh-CN"/>
        </w:rPr>
        <w:t xml:space="preserve">, </w:t>
      </w:r>
      <w:r w:rsidRPr="006C7AD7">
        <w:rPr>
          <w:sz w:val="20"/>
          <w:lang w:eastAsia="zh-CN"/>
        </w:rPr>
        <w:t>3GPP TSG RAN WG1 #84bis</w:t>
      </w:r>
      <w:r w:rsidRPr="006C7AD7">
        <w:rPr>
          <w:rFonts w:hint="eastAsia"/>
          <w:sz w:val="20"/>
          <w:lang w:eastAsia="zh-CN"/>
        </w:rPr>
        <w:t xml:space="preserve"> , ZTE.</w:t>
      </w:r>
    </w:p>
    <w:p w:rsidR="001E3B8E" w:rsidRPr="006C7AD7" w:rsidRDefault="001E3B8E" w:rsidP="00643536">
      <w:pPr>
        <w:widowControl w:val="0"/>
        <w:autoSpaceDE w:val="0"/>
        <w:autoSpaceDN w:val="0"/>
        <w:adjustRightInd w:val="0"/>
        <w:snapToGrid w:val="0"/>
        <w:spacing w:afterLines="50" w:afterAutospacing="0"/>
        <w:jc w:val="both"/>
        <w:outlineLvl w:val="0"/>
        <w:rPr>
          <w:iCs/>
          <w:sz w:val="20"/>
          <w:lang w:eastAsia="zh-CN"/>
        </w:rPr>
      </w:pPr>
    </w:p>
    <w:p w:rsidR="00C2156B" w:rsidRPr="006C7AD7" w:rsidRDefault="00C2156B" w:rsidP="00C2156B">
      <w:pPr>
        <w:rPr>
          <w:lang w:eastAsia="zh-CN"/>
        </w:rPr>
      </w:pPr>
    </w:p>
    <w:sectPr w:rsidR="00C2156B" w:rsidRPr="006C7AD7" w:rsidSect="005A03EE">
      <w:footerReference w:type="default" r:id="rId17"/>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4FE" w:rsidRDefault="00E134FE">
      <w:r>
        <w:separator/>
      </w:r>
    </w:p>
  </w:endnote>
  <w:endnote w:type="continuationSeparator" w:id="0">
    <w:p w:rsidR="00E134FE" w:rsidRDefault="00E134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145" w:rsidRPr="001A0415" w:rsidRDefault="006B4F97">
    <w:pPr>
      <w:pStyle w:val="Footer"/>
      <w:jc w:val="center"/>
      <w:rPr>
        <w:lang w:eastAsia="zh-CN"/>
      </w:rPr>
    </w:pPr>
    <w:fldSimple w:instr=" PAGE   \* MERGEFORMAT ">
      <w:r w:rsidR="007B0BA3">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4FE" w:rsidRDefault="00E134FE">
      <w:r>
        <w:separator/>
      </w:r>
    </w:p>
  </w:footnote>
  <w:footnote w:type="continuationSeparator" w:id="0">
    <w:p w:rsidR="00E134FE" w:rsidRDefault="00E134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26"/>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3BB4610"/>
    <w:multiLevelType w:val="hybridMultilevel"/>
    <w:tmpl w:val="49CEE262"/>
    <w:lvl w:ilvl="0" w:tplc="04090001">
      <w:start w:val="1"/>
      <w:numFmt w:val="bullet"/>
      <w:lvlText w:val=""/>
      <w:lvlJc w:val="left"/>
      <w:pPr>
        <w:ind w:left="651" w:hanging="420"/>
      </w:pPr>
      <w:rPr>
        <w:rFonts w:ascii="Wingdings" w:hAnsi="Wingdings"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4">
    <w:nsid w:val="09756FB4"/>
    <w:multiLevelType w:val="hybridMultilevel"/>
    <w:tmpl w:val="64660A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6F2CC3"/>
    <w:multiLevelType w:val="hybridMultilevel"/>
    <w:tmpl w:val="A720E3E8"/>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9">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nsid w:val="538F582C"/>
    <w:multiLevelType w:val="hybridMultilevel"/>
    <w:tmpl w:val="A238DD9C"/>
    <w:lvl w:ilvl="0" w:tplc="B9743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89B03B4"/>
    <w:multiLevelType w:val="hybridMultilevel"/>
    <w:tmpl w:val="E1B45FAA"/>
    <w:lvl w:ilvl="0" w:tplc="419A2E4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C402C58"/>
    <w:multiLevelType w:val="hybridMultilevel"/>
    <w:tmpl w:val="F1F87D58"/>
    <w:lvl w:ilvl="0" w:tplc="F522B4A4">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A9A96C2">
      <w:start w:val="1"/>
      <w:numFmt w:val="lowerLetter"/>
      <w:lvlText w:val="%2."/>
      <w:lvlJc w:val="left"/>
      <w:pPr>
        <w:tabs>
          <w:tab w:val="num" w:pos="1440"/>
        </w:tabs>
        <w:ind w:left="1440" w:hanging="360"/>
      </w:pPr>
    </w:lvl>
    <w:lvl w:ilvl="2" w:tplc="F97EDF6C">
      <w:start w:val="1"/>
      <w:numFmt w:val="lowerRoman"/>
      <w:lvlText w:val="%3."/>
      <w:lvlJc w:val="right"/>
      <w:pPr>
        <w:tabs>
          <w:tab w:val="num" w:pos="2160"/>
        </w:tabs>
        <w:ind w:left="2160" w:hanging="180"/>
      </w:pPr>
    </w:lvl>
    <w:lvl w:ilvl="3" w:tplc="C3F63BCC">
      <w:start w:val="1"/>
      <w:numFmt w:val="decimal"/>
      <w:lvlText w:val="%4."/>
      <w:lvlJc w:val="left"/>
      <w:pPr>
        <w:tabs>
          <w:tab w:val="num" w:pos="2880"/>
        </w:tabs>
        <w:ind w:left="2880" w:hanging="360"/>
      </w:pPr>
    </w:lvl>
    <w:lvl w:ilvl="4" w:tplc="7564E1AC">
      <w:start w:val="1"/>
      <w:numFmt w:val="lowerLetter"/>
      <w:lvlText w:val="%5."/>
      <w:lvlJc w:val="left"/>
      <w:pPr>
        <w:tabs>
          <w:tab w:val="num" w:pos="3600"/>
        </w:tabs>
        <w:ind w:left="3600" w:hanging="360"/>
      </w:pPr>
    </w:lvl>
    <w:lvl w:ilvl="5" w:tplc="065E9E40">
      <w:start w:val="1"/>
      <w:numFmt w:val="lowerRoman"/>
      <w:lvlText w:val="%6."/>
      <w:lvlJc w:val="right"/>
      <w:pPr>
        <w:tabs>
          <w:tab w:val="num" w:pos="4320"/>
        </w:tabs>
        <w:ind w:left="4320" w:hanging="180"/>
      </w:pPr>
    </w:lvl>
    <w:lvl w:ilvl="6" w:tplc="876EFD1E">
      <w:start w:val="1"/>
      <w:numFmt w:val="decimal"/>
      <w:lvlText w:val="%7."/>
      <w:lvlJc w:val="left"/>
      <w:pPr>
        <w:tabs>
          <w:tab w:val="num" w:pos="5040"/>
        </w:tabs>
        <w:ind w:left="5040" w:hanging="360"/>
      </w:pPr>
    </w:lvl>
    <w:lvl w:ilvl="7" w:tplc="FBFA709A">
      <w:start w:val="1"/>
      <w:numFmt w:val="lowerLetter"/>
      <w:lvlText w:val="%8."/>
      <w:lvlJc w:val="left"/>
      <w:pPr>
        <w:tabs>
          <w:tab w:val="num" w:pos="5760"/>
        </w:tabs>
        <w:ind w:left="5760" w:hanging="360"/>
      </w:pPr>
    </w:lvl>
    <w:lvl w:ilvl="8" w:tplc="5B8A19D4">
      <w:start w:val="1"/>
      <w:numFmt w:val="lowerRoman"/>
      <w:lvlText w:val="%9."/>
      <w:lvlJc w:val="right"/>
      <w:pPr>
        <w:tabs>
          <w:tab w:val="num" w:pos="6480"/>
        </w:tabs>
        <w:ind w:left="6480" w:hanging="180"/>
      </w:pPr>
    </w:lvl>
  </w:abstractNum>
  <w:abstractNum w:abstractNumId="15">
    <w:nsid w:val="703157D4"/>
    <w:multiLevelType w:val="multilevel"/>
    <w:tmpl w:val="A2700CD2"/>
    <w:lvl w:ilvl="0">
      <w:start w:val="1"/>
      <w:numFmt w:val="decimal"/>
      <w:lvlText w:val="%1."/>
      <w:lvlJc w:val="left"/>
      <w:pPr>
        <w:tabs>
          <w:tab w:val="num" w:pos="425"/>
        </w:tabs>
        <w:ind w:left="425" w:hanging="425"/>
      </w:pPr>
      <w:rPr>
        <w:rFonts w:ascii="Arial" w:hAnsi="Arial" w:cs="Arial" w:hint="default"/>
        <w:b/>
        <w:color w:val="auto"/>
        <w:lang w:val="en-US"/>
      </w:rPr>
    </w:lvl>
    <w:lvl w:ilvl="1">
      <w:start w:val="1"/>
      <w:numFmt w:val="decimal"/>
      <w:lvlText w:val="%1.%2."/>
      <w:lvlJc w:val="left"/>
      <w:pPr>
        <w:tabs>
          <w:tab w:val="num" w:pos="567"/>
        </w:tabs>
        <w:ind w:left="567" w:hanging="567"/>
      </w:pPr>
      <w:rPr>
        <w:rFonts w:ascii="Arial" w:hAnsi="Arial" w:cs="Arial" w:hint="default"/>
      </w:rPr>
    </w:lvl>
    <w:lvl w:ilvl="2">
      <w:start w:val="1"/>
      <w:numFmt w:val="decimal"/>
      <w:pStyle w:val="Heading3"/>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33C07A2"/>
    <w:multiLevelType w:val="hybridMultilevel"/>
    <w:tmpl w:val="12DE0B74"/>
    <w:lvl w:ilvl="0" w:tplc="F2F66690">
      <w:start w:val="1"/>
      <w:numFmt w:val="bullet"/>
      <w:pStyle w:val="bullet"/>
      <w:lvlText w:val=""/>
      <w:lvlJc w:val="left"/>
      <w:pPr>
        <w:ind w:left="840" w:hanging="420"/>
      </w:pPr>
      <w:rPr>
        <w:rFonts w:ascii="Symbol" w:hAnsi="Symbol" w:hint="default"/>
      </w:rPr>
    </w:lvl>
    <w:lvl w:ilvl="1" w:tplc="36747256">
      <w:start w:val="1"/>
      <w:numFmt w:val="bullet"/>
      <w:lvlText w:val=""/>
      <w:lvlJc w:val="left"/>
      <w:pPr>
        <w:ind w:left="1260" w:hanging="420"/>
      </w:pPr>
      <w:rPr>
        <w:rFonts w:ascii="Wingdings" w:hAnsi="Wingdings" w:hint="default"/>
      </w:rPr>
    </w:lvl>
    <w:lvl w:ilvl="2" w:tplc="CCA0D132">
      <w:start w:val="1"/>
      <w:numFmt w:val="bullet"/>
      <w:lvlText w:val=""/>
      <w:lvlJc w:val="left"/>
      <w:pPr>
        <w:ind w:left="1680" w:hanging="420"/>
      </w:pPr>
      <w:rPr>
        <w:rFonts w:ascii="Wingdings" w:hAnsi="Wingdings" w:hint="default"/>
      </w:rPr>
    </w:lvl>
    <w:lvl w:ilvl="3" w:tplc="F0B4C030">
      <w:start w:val="2"/>
      <w:numFmt w:val="bullet"/>
      <w:lvlText w:val="-"/>
      <w:lvlJc w:val="left"/>
      <w:pPr>
        <w:ind w:left="562" w:hanging="420"/>
      </w:pPr>
      <w:rPr>
        <w:rFonts w:ascii="Times" w:eastAsia="Batang" w:hAnsi="Times" w:cs="Times New Roman" w:hint="default"/>
      </w:rPr>
    </w:lvl>
    <w:lvl w:ilvl="4" w:tplc="9BEE7A72">
      <w:start w:val="1"/>
      <w:numFmt w:val="bullet"/>
      <w:lvlText w:val="•"/>
      <w:lvlJc w:val="left"/>
      <w:pPr>
        <w:ind w:left="2520" w:hanging="420"/>
      </w:pPr>
      <w:rPr>
        <w:rFonts w:ascii="Times New Roman" w:hAnsi="Times New Roman" w:hint="default"/>
      </w:rPr>
    </w:lvl>
    <w:lvl w:ilvl="5" w:tplc="C7B61D68">
      <w:start w:val="1"/>
      <w:numFmt w:val="bullet"/>
      <w:lvlText w:val=""/>
      <w:lvlJc w:val="left"/>
      <w:pPr>
        <w:ind w:left="2940" w:hanging="420"/>
      </w:pPr>
      <w:rPr>
        <w:rFonts w:ascii="Wingdings" w:hAnsi="Wingdings" w:hint="default"/>
      </w:rPr>
    </w:lvl>
    <w:lvl w:ilvl="6" w:tplc="940ABDC2" w:tentative="1">
      <w:start w:val="1"/>
      <w:numFmt w:val="bullet"/>
      <w:lvlText w:val=""/>
      <w:lvlJc w:val="left"/>
      <w:pPr>
        <w:ind w:left="3360" w:hanging="420"/>
      </w:pPr>
      <w:rPr>
        <w:rFonts w:ascii="Wingdings" w:hAnsi="Wingdings" w:hint="default"/>
      </w:rPr>
    </w:lvl>
    <w:lvl w:ilvl="7" w:tplc="48C2C002" w:tentative="1">
      <w:start w:val="1"/>
      <w:numFmt w:val="bullet"/>
      <w:lvlText w:val=""/>
      <w:lvlJc w:val="left"/>
      <w:pPr>
        <w:ind w:left="3780" w:hanging="420"/>
      </w:pPr>
      <w:rPr>
        <w:rFonts w:ascii="Wingdings" w:hAnsi="Wingdings" w:hint="default"/>
      </w:rPr>
    </w:lvl>
    <w:lvl w:ilvl="8" w:tplc="9E72E9B4" w:tentative="1">
      <w:start w:val="1"/>
      <w:numFmt w:val="bullet"/>
      <w:lvlText w:val=""/>
      <w:lvlJc w:val="left"/>
      <w:pPr>
        <w:ind w:left="4200" w:hanging="420"/>
      </w:pPr>
      <w:rPr>
        <w:rFonts w:ascii="Wingdings" w:hAnsi="Wingdings" w:hint="default"/>
      </w:rPr>
    </w:lvl>
  </w:abstractNum>
  <w:abstractNum w:abstractNumId="17">
    <w:nsid w:val="75E40F47"/>
    <w:multiLevelType w:val="hybridMultilevel"/>
    <w:tmpl w:val="A002E1D6"/>
    <w:lvl w:ilvl="0" w:tplc="677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9">
    <w:nsid w:val="7A4461B4"/>
    <w:multiLevelType w:val="hybridMultilevel"/>
    <w:tmpl w:val="07745FA8"/>
    <w:lvl w:ilvl="0" w:tplc="04090001">
      <w:start w:val="1"/>
      <w:numFmt w:val="bullet"/>
      <w:lvlText w:val=""/>
      <w:lvlJc w:val="left"/>
      <w:pPr>
        <w:ind w:left="945" w:hanging="420"/>
      </w:pPr>
      <w:rPr>
        <w:rFonts w:ascii="Wingdings" w:hAnsi="Wingdings"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3" w:tentative="1">
      <w:start w:val="1"/>
      <w:numFmt w:val="bullet"/>
      <w:lvlText w:val=""/>
      <w:lvlJc w:val="left"/>
      <w:pPr>
        <w:ind w:left="2625" w:hanging="420"/>
      </w:pPr>
      <w:rPr>
        <w:rFonts w:ascii="Wingdings" w:hAnsi="Wingdings" w:hint="default"/>
      </w:rPr>
    </w:lvl>
    <w:lvl w:ilvl="5" w:tplc="04090005"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3" w:tentative="1">
      <w:start w:val="1"/>
      <w:numFmt w:val="bullet"/>
      <w:lvlText w:val=""/>
      <w:lvlJc w:val="left"/>
      <w:pPr>
        <w:ind w:left="3885" w:hanging="420"/>
      </w:pPr>
      <w:rPr>
        <w:rFonts w:ascii="Wingdings" w:hAnsi="Wingdings" w:hint="default"/>
      </w:rPr>
    </w:lvl>
    <w:lvl w:ilvl="8" w:tplc="04090005" w:tentative="1">
      <w:start w:val="1"/>
      <w:numFmt w:val="bullet"/>
      <w:lvlText w:val=""/>
      <w:lvlJc w:val="left"/>
      <w:pPr>
        <w:ind w:left="4305" w:hanging="420"/>
      </w:pPr>
      <w:rPr>
        <w:rFonts w:ascii="Wingdings" w:hAnsi="Wingdings" w:hint="default"/>
      </w:r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5"/>
  </w:num>
  <w:num w:numId="4">
    <w:abstractNumId w:val="7"/>
  </w:num>
  <w:num w:numId="5">
    <w:abstractNumId w:val="20"/>
  </w:num>
  <w:num w:numId="6">
    <w:abstractNumId w:val="16"/>
  </w:num>
  <w:num w:numId="7">
    <w:abstractNumId w:val="6"/>
  </w:num>
  <w:num w:numId="8">
    <w:abstractNumId w:val="14"/>
  </w:num>
  <w:num w:numId="9">
    <w:abstractNumId w:val="5"/>
  </w:num>
  <w:num w:numId="10">
    <w:abstractNumId w:val="10"/>
  </w:num>
  <w:num w:numId="11">
    <w:abstractNumId w:val="9"/>
  </w:num>
  <w:num w:numId="12">
    <w:abstractNumId w:val="4"/>
  </w:num>
  <w:num w:numId="13">
    <w:abstractNumId w:val="1"/>
  </w:num>
  <w:num w:numId="14">
    <w:abstractNumId w:val="12"/>
  </w:num>
  <w:num w:numId="15">
    <w:abstractNumId w:val="17"/>
  </w:num>
  <w:num w:numId="16">
    <w:abstractNumId w:val="3"/>
  </w:num>
  <w:num w:numId="17">
    <w:abstractNumId w:val="19"/>
  </w:num>
  <w:num w:numId="18">
    <w:abstractNumId w:val="11"/>
  </w:num>
  <w:num w:numId="19">
    <w:abstractNumId w:val="1"/>
  </w:num>
  <w:num w:numId="20">
    <w:abstractNumId w:val="18"/>
  </w:num>
  <w:num w:numId="21">
    <w:abstractNumId w:val="8"/>
  </w:num>
  <w:num w:numId="22">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4098">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E38"/>
    <w:rsid w:val="000021B8"/>
    <w:rsid w:val="000025BB"/>
    <w:rsid w:val="0000279B"/>
    <w:rsid w:val="00002BE7"/>
    <w:rsid w:val="00002D84"/>
    <w:rsid w:val="00002E48"/>
    <w:rsid w:val="00003043"/>
    <w:rsid w:val="00003207"/>
    <w:rsid w:val="000033ED"/>
    <w:rsid w:val="00003AEC"/>
    <w:rsid w:val="00003B5A"/>
    <w:rsid w:val="00003D42"/>
    <w:rsid w:val="00004099"/>
    <w:rsid w:val="0000465E"/>
    <w:rsid w:val="0000497D"/>
    <w:rsid w:val="00004F8D"/>
    <w:rsid w:val="00005056"/>
    <w:rsid w:val="00005294"/>
    <w:rsid w:val="000053BA"/>
    <w:rsid w:val="00005778"/>
    <w:rsid w:val="00005C37"/>
    <w:rsid w:val="0000632B"/>
    <w:rsid w:val="0000636E"/>
    <w:rsid w:val="00006489"/>
    <w:rsid w:val="00006655"/>
    <w:rsid w:val="0000710B"/>
    <w:rsid w:val="00007262"/>
    <w:rsid w:val="000073A9"/>
    <w:rsid w:val="000073CA"/>
    <w:rsid w:val="00007488"/>
    <w:rsid w:val="00007B7A"/>
    <w:rsid w:val="000110A4"/>
    <w:rsid w:val="0001173D"/>
    <w:rsid w:val="000129F3"/>
    <w:rsid w:val="00013570"/>
    <w:rsid w:val="00013997"/>
    <w:rsid w:val="00013FE7"/>
    <w:rsid w:val="0001430F"/>
    <w:rsid w:val="00014A41"/>
    <w:rsid w:val="00014FC1"/>
    <w:rsid w:val="000150F9"/>
    <w:rsid w:val="00015123"/>
    <w:rsid w:val="00015D6C"/>
    <w:rsid w:val="00015FEE"/>
    <w:rsid w:val="00016813"/>
    <w:rsid w:val="00016820"/>
    <w:rsid w:val="00016C0D"/>
    <w:rsid w:val="00016D9F"/>
    <w:rsid w:val="0001705F"/>
    <w:rsid w:val="00017584"/>
    <w:rsid w:val="000179BC"/>
    <w:rsid w:val="00017A3F"/>
    <w:rsid w:val="00020460"/>
    <w:rsid w:val="0002083E"/>
    <w:rsid w:val="00020C1E"/>
    <w:rsid w:val="000215D5"/>
    <w:rsid w:val="000215DE"/>
    <w:rsid w:val="000216DB"/>
    <w:rsid w:val="00021958"/>
    <w:rsid w:val="00021DFD"/>
    <w:rsid w:val="00021F76"/>
    <w:rsid w:val="00022875"/>
    <w:rsid w:val="00022A3F"/>
    <w:rsid w:val="00022ADA"/>
    <w:rsid w:val="000235A5"/>
    <w:rsid w:val="0002365A"/>
    <w:rsid w:val="000238C7"/>
    <w:rsid w:val="000239BE"/>
    <w:rsid w:val="00023FC7"/>
    <w:rsid w:val="000240AF"/>
    <w:rsid w:val="0002445E"/>
    <w:rsid w:val="0002535F"/>
    <w:rsid w:val="00026093"/>
    <w:rsid w:val="000266EF"/>
    <w:rsid w:val="0002674C"/>
    <w:rsid w:val="0002763B"/>
    <w:rsid w:val="000300C2"/>
    <w:rsid w:val="00030512"/>
    <w:rsid w:val="00030A11"/>
    <w:rsid w:val="00031B51"/>
    <w:rsid w:val="000332E8"/>
    <w:rsid w:val="000335A3"/>
    <w:rsid w:val="00033BEF"/>
    <w:rsid w:val="00033C23"/>
    <w:rsid w:val="00033C4D"/>
    <w:rsid w:val="00033DE7"/>
    <w:rsid w:val="0003455F"/>
    <w:rsid w:val="000346A3"/>
    <w:rsid w:val="000346C1"/>
    <w:rsid w:val="00034D53"/>
    <w:rsid w:val="000350C7"/>
    <w:rsid w:val="00035AB1"/>
    <w:rsid w:val="0003608C"/>
    <w:rsid w:val="0003684B"/>
    <w:rsid w:val="00036917"/>
    <w:rsid w:val="00036C8F"/>
    <w:rsid w:val="00036E82"/>
    <w:rsid w:val="000374C4"/>
    <w:rsid w:val="000374DB"/>
    <w:rsid w:val="00037784"/>
    <w:rsid w:val="00040069"/>
    <w:rsid w:val="0004062F"/>
    <w:rsid w:val="000407B6"/>
    <w:rsid w:val="00040CC5"/>
    <w:rsid w:val="00041187"/>
    <w:rsid w:val="0004118F"/>
    <w:rsid w:val="000411A6"/>
    <w:rsid w:val="00041433"/>
    <w:rsid w:val="00041657"/>
    <w:rsid w:val="00042192"/>
    <w:rsid w:val="00042B3B"/>
    <w:rsid w:val="000436CC"/>
    <w:rsid w:val="00043CF5"/>
    <w:rsid w:val="00043D65"/>
    <w:rsid w:val="00043D83"/>
    <w:rsid w:val="0004413C"/>
    <w:rsid w:val="00044266"/>
    <w:rsid w:val="000442B6"/>
    <w:rsid w:val="00044B4B"/>
    <w:rsid w:val="00044DEE"/>
    <w:rsid w:val="00045341"/>
    <w:rsid w:val="000458B0"/>
    <w:rsid w:val="0004592C"/>
    <w:rsid w:val="00045B05"/>
    <w:rsid w:val="00045F6B"/>
    <w:rsid w:val="00047464"/>
    <w:rsid w:val="000474BB"/>
    <w:rsid w:val="00047648"/>
    <w:rsid w:val="00047732"/>
    <w:rsid w:val="00047753"/>
    <w:rsid w:val="00047B13"/>
    <w:rsid w:val="00050004"/>
    <w:rsid w:val="0005045F"/>
    <w:rsid w:val="00050646"/>
    <w:rsid w:val="0005172D"/>
    <w:rsid w:val="00051871"/>
    <w:rsid w:val="00051DF5"/>
    <w:rsid w:val="00051F1C"/>
    <w:rsid w:val="0005254F"/>
    <w:rsid w:val="000526A9"/>
    <w:rsid w:val="000527D5"/>
    <w:rsid w:val="00052A93"/>
    <w:rsid w:val="00052C0A"/>
    <w:rsid w:val="000534CA"/>
    <w:rsid w:val="000539CE"/>
    <w:rsid w:val="000546AC"/>
    <w:rsid w:val="000547A0"/>
    <w:rsid w:val="00054801"/>
    <w:rsid w:val="00054B85"/>
    <w:rsid w:val="000556FD"/>
    <w:rsid w:val="0005574B"/>
    <w:rsid w:val="00055894"/>
    <w:rsid w:val="00055B2E"/>
    <w:rsid w:val="00056190"/>
    <w:rsid w:val="000562F9"/>
    <w:rsid w:val="000563A3"/>
    <w:rsid w:val="0005658C"/>
    <w:rsid w:val="00056657"/>
    <w:rsid w:val="00057271"/>
    <w:rsid w:val="00057306"/>
    <w:rsid w:val="000577C0"/>
    <w:rsid w:val="00057A73"/>
    <w:rsid w:val="00057D39"/>
    <w:rsid w:val="00057EB4"/>
    <w:rsid w:val="00057FCB"/>
    <w:rsid w:val="000604D8"/>
    <w:rsid w:val="00060642"/>
    <w:rsid w:val="00060B0F"/>
    <w:rsid w:val="00060D48"/>
    <w:rsid w:val="00060EAA"/>
    <w:rsid w:val="00060F5D"/>
    <w:rsid w:val="0006111B"/>
    <w:rsid w:val="0006139A"/>
    <w:rsid w:val="00061F62"/>
    <w:rsid w:val="000626D6"/>
    <w:rsid w:val="00062A31"/>
    <w:rsid w:val="00062DE1"/>
    <w:rsid w:val="000631DF"/>
    <w:rsid w:val="00063977"/>
    <w:rsid w:val="00063D83"/>
    <w:rsid w:val="00064C19"/>
    <w:rsid w:val="000650E9"/>
    <w:rsid w:val="000651F6"/>
    <w:rsid w:val="00065254"/>
    <w:rsid w:val="00065D19"/>
    <w:rsid w:val="00065D39"/>
    <w:rsid w:val="000661AF"/>
    <w:rsid w:val="000664CA"/>
    <w:rsid w:val="000664E9"/>
    <w:rsid w:val="00066F0F"/>
    <w:rsid w:val="00067195"/>
    <w:rsid w:val="000676D0"/>
    <w:rsid w:val="00067744"/>
    <w:rsid w:val="0007009E"/>
    <w:rsid w:val="0007011C"/>
    <w:rsid w:val="00070262"/>
    <w:rsid w:val="0007042D"/>
    <w:rsid w:val="00070F40"/>
    <w:rsid w:val="0007134D"/>
    <w:rsid w:val="000713EC"/>
    <w:rsid w:val="000721ED"/>
    <w:rsid w:val="00072378"/>
    <w:rsid w:val="000724AD"/>
    <w:rsid w:val="00072A5E"/>
    <w:rsid w:val="00072DBF"/>
    <w:rsid w:val="000730E8"/>
    <w:rsid w:val="000731AA"/>
    <w:rsid w:val="000734F8"/>
    <w:rsid w:val="00073758"/>
    <w:rsid w:val="00073907"/>
    <w:rsid w:val="0007464A"/>
    <w:rsid w:val="00074C09"/>
    <w:rsid w:val="00074DE9"/>
    <w:rsid w:val="00075037"/>
    <w:rsid w:val="00075315"/>
    <w:rsid w:val="000753B4"/>
    <w:rsid w:val="00075A4E"/>
    <w:rsid w:val="00075A97"/>
    <w:rsid w:val="00075B96"/>
    <w:rsid w:val="00075BA9"/>
    <w:rsid w:val="00075BE2"/>
    <w:rsid w:val="00075C3A"/>
    <w:rsid w:val="00075E67"/>
    <w:rsid w:val="000760A2"/>
    <w:rsid w:val="00076571"/>
    <w:rsid w:val="00076595"/>
    <w:rsid w:val="0007670F"/>
    <w:rsid w:val="000771AE"/>
    <w:rsid w:val="00077444"/>
    <w:rsid w:val="000778EB"/>
    <w:rsid w:val="00077BD8"/>
    <w:rsid w:val="00077D2D"/>
    <w:rsid w:val="00080283"/>
    <w:rsid w:val="0008038E"/>
    <w:rsid w:val="0008050E"/>
    <w:rsid w:val="0008060C"/>
    <w:rsid w:val="0008125C"/>
    <w:rsid w:val="00081A21"/>
    <w:rsid w:val="00081F86"/>
    <w:rsid w:val="000823C6"/>
    <w:rsid w:val="00082460"/>
    <w:rsid w:val="00082732"/>
    <w:rsid w:val="00082947"/>
    <w:rsid w:val="00082A77"/>
    <w:rsid w:val="00083157"/>
    <w:rsid w:val="000831EF"/>
    <w:rsid w:val="00083218"/>
    <w:rsid w:val="000833AC"/>
    <w:rsid w:val="00083767"/>
    <w:rsid w:val="00083B0C"/>
    <w:rsid w:val="00083DB9"/>
    <w:rsid w:val="00084532"/>
    <w:rsid w:val="00084C19"/>
    <w:rsid w:val="000851E9"/>
    <w:rsid w:val="00085288"/>
    <w:rsid w:val="00085320"/>
    <w:rsid w:val="00085911"/>
    <w:rsid w:val="000863E4"/>
    <w:rsid w:val="0008683D"/>
    <w:rsid w:val="00086D1A"/>
    <w:rsid w:val="00086DA7"/>
    <w:rsid w:val="00086F52"/>
    <w:rsid w:val="000872CB"/>
    <w:rsid w:val="00087895"/>
    <w:rsid w:val="00090080"/>
    <w:rsid w:val="000906F3"/>
    <w:rsid w:val="00090A7D"/>
    <w:rsid w:val="00090BBE"/>
    <w:rsid w:val="00090C94"/>
    <w:rsid w:val="00090E28"/>
    <w:rsid w:val="00090FE1"/>
    <w:rsid w:val="0009116B"/>
    <w:rsid w:val="0009139A"/>
    <w:rsid w:val="000914BE"/>
    <w:rsid w:val="00091A37"/>
    <w:rsid w:val="00091DB1"/>
    <w:rsid w:val="00091F6E"/>
    <w:rsid w:val="00092609"/>
    <w:rsid w:val="00092C5A"/>
    <w:rsid w:val="00092D15"/>
    <w:rsid w:val="00092E0F"/>
    <w:rsid w:val="0009310C"/>
    <w:rsid w:val="0009318D"/>
    <w:rsid w:val="00093256"/>
    <w:rsid w:val="00093941"/>
    <w:rsid w:val="00093B49"/>
    <w:rsid w:val="00094E7F"/>
    <w:rsid w:val="0009577E"/>
    <w:rsid w:val="00095880"/>
    <w:rsid w:val="000958D1"/>
    <w:rsid w:val="000959BB"/>
    <w:rsid w:val="00095F9E"/>
    <w:rsid w:val="00096093"/>
    <w:rsid w:val="000961C9"/>
    <w:rsid w:val="0009636D"/>
    <w:rsid w:val="00097932"/>
    <w:rsid w:val="00097B9A"/>
    <w:rsid w:val="00097C79"/>
    <w:rsid w:val="00097DCD"/>
    <w:rsid w:val="000A0350"/>
    <w:rsid w:val="000A0C1B"/>
    <w:rsid w:val="000A0E06"/>
    <w:rsid w:val="000A1232"/>
    <w:rsid w:val="000A1500"/>
    <w:rsid w:val="000A180A"/>
    <w:rsid w:val="000A1B2B"/>
    <w:rsid w:val="000A2811"/>
    <w:rsid w:val="000A2BAD"/>
    <w:rsid w:val="000A2DF4"/>
    <w:rsid w:val="000A2F1F"/>
    <w:rsid w:val="000A2FA0"/>
    <w:rsid w:val="000A3F89"/>
    <w:rsid w:val="000A4281"/>
    <w:rsid w:val="000A46BF"/>
    <w:rsid w:val="000A52CA"/>
    <w:rsid w:val="000A57D4"/>
    <w:rsid w:val="000A5BD4"/>
    <w:rsid w:val="000A5CC0"/>
    <w:rsid w:val="000A6641"/>
    <w:rsid w:val="000A696D"/>
    <w:rsid w:val="000B08CA"/>
    <w:rsid w:val="000B0F48"/>
    <w:rsid w:val="000B101B"/>
    <w:rsid w:val="000B18F7"/>
    <w:rsid w:val="000B1AB3"/>
    <w:rsid w:val="000B1C5D"/>
    <w:rsid w:val="000B214B"/>
    <w:rsid w:val="000B25D1"/>
    <w:rsid w:val="000B2B7C"/>
    <w:rsid w:val="000B3693"/>
    <w:rsid w:val="000B3860"/>
    <w:rsid w:val="000B3AAC"/>
    <w:rsid w:val="000B3AC4"/>
    <w:rsid w:val="000B404B"/>
    <w:rsid w:val="000B4863"/>
    <w:rsid w:val="000B5402"/>
    <w:rsid w:val="000B5CA5"/>
    <w:rsid w:val="000B5DB1"/>
    <w:rsid w:val="000B5E7F"/>
    <w:rsid w:val="000B603C"/>
    <w:rsid w:val="000B6FDE"/>
    <w:rsid w:val="000B75BD"/>
    <w:rsid w:val="000B7921"/>
    <w:rsid w:val="000C0073"/>
    <w:rsid w:val="000C052E"/>
    <w:rsid w:val="000C0A69"/>
    <w:rsid w:val="000C0A90"/>
    <w:rsid w:val="000C0C08"/>
    <w:rsid w:val="000C1AAE"/>
    <w:rsid w:val="000C1BFF"/>
    <w:rsid w:val="000C1F6A"/>
    <w:rsid w:val="000C2568"/>
    <w:rsid w:val="000C288A"/>
    <w:rsid w:val="000C2C23"/>
    <w:rsid w:val="000C308D"/>
    <w:rsid w:val="000C32B0"/>
    <w:rsid w:val="000C3352"/>
    <w:rsid w:val="000C3513"/>
    <w:rsid w:val="000C43A8"/>
    <w:rsid w:val="000C4B6A"/>
    <w:rsid w:val="000C534F"/>
    <w:rsid w:val="000C5940"/>
    <w:rsid w:val="000C5EF9"/>
    <w:rsid w:val="000C68D9"/>
    <w:rsid w:val="000C6AAF"/>
    <w:rsid w:val="000C718B"/>
    <w:rsid w:val="000C7959"/>
    <w:rsid w:val="000C7F16"/>
    <w:rsid w:val="000D0090"/>
    <w:rsid w:val="000D0ECD"/>
    <w:rsid w:val="000D1B1C"/>
    <w:rsid w:val="000D1B66"/>
    <w:rsid w:val="000D1F6A"/>
    <w:rsid w:val="000D1FEC"/>
    <w:rsid w:val="000D21F2"/>
    <w:rsid w:val="000D26F5"/>
    <w:rsid w:val="000D2C83"/>
    <w:rsid w:val="000D349E"/>
    <w:rsid w:val="000D3545"/>
    <w:rsid w:val="000D3EA7"/>
    <w:rsid w:val="000D4AE2"/>
    <w:rsid w:val="000D50DE"/>
    <w:rsid w:val="000D530C"/>
    <w:rsid w:val="000D5746"/>
    <w:rsid w:val="000D5F36"/>
    <w:rsid w:val="000D6AC4"/>
    <w:rsid w:val="000D6B0D"/>
    <w:rsid w:val="000D71E9"/>
    <w:rsid w:val="000D7367"/>
    <w:rsid w:val="000D79AC"/>
    <w:rsid w:val="000D7B61"/>
    <w:rsid w:val="000E0119"/>
    <w:rsid w:val="000E0492"/>
    <w:rsid w:val="000E110B"/>
    <w:rsid w:val="000E135D"/>
    <w:rsid w:val="000E13DC"/>
    <w:rsid w:val="000E1CA8"/>
    <w:rsid w:val="000E2148"/>
    <w:rsid w:val="000E2856"/>
    <w:rsid w:val="000E2AC0"/>
    <w:rsid w:val="000E338E"/>
    <w:rsid w:val="000E3E6E"/>
    <w:rsid w:val="000E3F6C"/>
    <w:rsid w:val="000E4D23"/>
    <w:rsid w:val="000E4E22"/>
    <w:rsid w:val="000E5F77"/>
    <w:rsid w:val="000E63F1"/>
    <w:rsid w:val="000E6674"/>
    <w:rsid w:val="000E7274"/>
    <w:rsid w:val="000E72A3"/>
    <w:rsid w:val="000E74DA"/>
    <w:rsid w:val="000F0180"/>
    <w:rsid w:val="000F0228"/>
    <w:rsid w:val="000F0804"/>
    <w:rsid w:val="000F0825"/>
    <w:rsid w:val="000F1270"/>
    <w:rsid w:val="000F12B2"/>
    <w:rsid w:val="000F134A"/>
    <w:rsid w:val="000F1392"/>
    <w:rsid w:val="000F159C"/>
    <w:rsid w:val="000F165E"/>
    <w:rsid w:val="000F2216"/>
    <w:rsid w:val="000F2512"/>
    <w:rsid w:val="000F2642"/>
    <w:rsid w:val="000F28FD"/>
    <w:rsid w:val="000F2C94"/>
    <w:rsid w:val="000F2D4E"/>
    <w:rsid w:val="000F2DF2"/>
    <w:rsid w:val="000F2F4B"/>
    <w:rsid w:val="000F3444"/>
    <w:rsid w:val="000F345D"/>
    <w:rsid w:val="000F361B"/>
    <w:rsid w:val="000F3B44"/>
    <w:rsid w:val="000F412B"/>
    <w:rsid w:val="000F43D9"/>
    <w:rsid w:val="000F44E9"/>
    <w:rsid w:val="000F4CC0"/>
    <w:rsid w:val="000F5A25"/>
    <w:rsid w:val="000F5B88"/>
    <w:rsid w:val="000F6246"/>
    <w:rsid w:val="000F6792"/>
    <w:rsid w:val="000F693E"/>
    <w:rsid w:val="000F6C51"/>
    <w:rsid w:val="000F71EA"/>
    <w:rsid w:val="000F78CF"/>
    <w:rsid w:val="00100119"/>
    <w:rsid w:val="001009C5"/>
    <w:rsid w:val="00100FB8"/>
    <w:rsid w:val="00101380"/>
    <w:rsid w:val="0010148F"/>
    <w:rsid w:val="001017ED"/>
    <w:rsid w:val="0010203C"/>
    <w:rsid w:val="001022D7"/>
    <w:rsid w:val="00102852"/>
    <w:rsid w:val="0010297B"/>
    <w:rsid w:val="00102A44"/>
    <w:rsid w:val="00102B71"/>
    <w:rsid w:val="00102E8F"/>
    <w:rsid w:val="00102F79"/>
    <w:rsid w:val="0010328C"/>
    <w:rsid w:val="00103434"/>
    <w:rsid w:val="00103E94"/>
    <w:rsid w:val="001040ED"/>
    <w:rsid w:val="00104319"/>
    <w:rsid w:val="00104418"/>
    <w:rsid w:val="00104630"/>
    <w:rsid w:val="00104CD3"/>
    <w:rsid w:val="0010501C"/>
    <w:rsid w:val="00105033"/>
    <w:rsid w:val="0010539B"/>
    <w:rsid w:val="00105641"/>
    <w:rsid w:val="001057C1"/>
    <w:rsid w:val="00105887"/>
    <w:rsid w:val="00105E8A"/>
    <w:rsid w:val="0010661D"/>
    <w:rsid w:val="00106724"/>
    <w:rsid w:val="001071B7"/>
    <w:rsid w:val="001077E4"/>
    <w:rsid w:val="00107E11"/>
    <w:rsid w:val="00107E77"/>
    <w:rsid w:val="001101AE"/>
    <w:rsid w:val="00110535"/>
    <w:rsid w:val="00110813"/>
    <w:rsid w:val="00110B9D"/>
    <w:rsid w:val="00110C15"/>
    <w:rsid w:val="001111CA"/>
    <w:rsid w:val="001116AC"/>
    <w:rsid w:val="001122A5"/>
    <w:rsid w:val="0011278E"/>
    <w:rsid w:val="00112801"/>
    <w:rsid w:val="001128A1"/>
    <w:rsid w:val="00112BDA"/>
    <w:rsid w:val="001132FA"/>
    <w:rsid w:val="00113536"/>
    <w:rsid w:val="001135A5"/>
    <w:rsid w:val="0011378F"/>
    <w:rsid w:val="00113AF8"/>
    <w:rsid w:val="00113C11"/>
    <w:rsid w:val="0011402C"/>
    <w:rsid w:val="0011449E"/>
    <w:rsid w:val="00115070"/>
    <w:rsid w:val="001150AD"/>
    <w:rsid w:val="00115ABE"/>
    <w:rsid w:val="00115C84"/>
    <w:rsid w:val="00115CD2"/>
    <w:rsid w:val="00115D87"/>
    <w:rsid w:val="00116194"/>
    <w:rsid w:val="001162DB"/>
    <w:rsid w:val="00116393"/>
    <w:rsid w:val="0011646C"/>
    <w:rsid w:val="0011691F"/>
    <w:rsid w:val="00116AA2"/>
    <w:rsid w:val="00116E36"/>
    <w:rsid w:val="00116F2E"/>
    <w:rsid w:val="0011735E"/>
    <w:rsid w:val="00117412"/>
    <w:rsid w:val="00117AA7"/>
    <w:rsid w:val="00117C2C"/>
    <w:rsid w:val="00120752"/>
    <w:rsid w:val="0012167A"/>
    <w:rsid w:val="00121994"/>
    <w:rsid w:val="00121A53"/>
    <w:rsid w:val="00121ACB"/>
    <w:rsid w:val="00121CFD"/>
    <w:rsid w:val="00121F65"/>
    <w:rsid w:val="00122DF6"/>
    <w:rsid w:val="001231DC"/>
    <w:rsid w:val="00123AD0"/>
    <w:rsid w:val="00123C7A"/>
    <w:rsid w:val="00124990"/>
    <w:rsid w:val="001249AC"/>
    <w:rsid w:val="00124B46"/>
    <w:rsid w:val="00124BA1"/>
    <w:rsid w:val="00124D98"/>
    <w:rsid w:val="001250CE"/>
    <w:rsid w:val="00125855"/>
    <w:rsid w:val="00125A09"/>
    <w:rsid w:val="00125EDB"/>
    <w:rsid w:val="001267A5"/>
    <w:rsid w:val="00126A45"/>
    <w:rsid w:val="00127233"/>
    <w:rsid w:val="001273DC"/>
    <w:rsid w:val="001275A3"/>
    <w:rsid w:val="00127CB0"/>
    <w:rsid w:val="001302BD"/>
    <w:rsid w:val="00130B99"/>
    <w:rsid w:val="0013126E"/>
    <w:rsid w:val="00131BB9"/>
    <w:rsid w:val="00131BC5"/>
    <w:rsid w:val="00131BC7"/>
    <w:rsid w:val="00131DFC"/>
    <w:rsid w:val="00131FE3"/>
    <w:rsid w:val="00132CF0"/>
    <w:rsid w:val="001332C0"/>
    <w:rsid w:val="00133969"/>
    <w:rsid w:val="00134322"/>
    <w:rsid w:val="00134625"/>
    <w:rsid w:val="00134A09"/>
    <w:rsid w:val="00134CED"/>
    <w:rsid w:val="00135051"/>
    <w:rsid w:val="00135CFD"/>
    <w:rsid w:val="00136047"/>
    <w:rsid w:val="001366CA"/>
    <w:rsid w:val="0013676E"/>
    <w:rsid w:val="0013683C"/>
    <w:rsid w:val="00136B09"/>
    <w:rsid w:val="00136D17"/>
    <w:rsid w:val="001406A4"/>
    <w:rsid w:val="00140860"/>
    <w:rsid w:val="00140907"/>
    <w:rsid w:val="00140C98"/>
    <w:rsid w:val="00141203"/>
    <w:rsid w:val="0014183F"/>
    <w:rsid w:val="00141F4E"/>
    <w:rsid w:val="00141F9B"/>
    <w:rsid w:val="001421DD"/>
    <w:rsid w:val="00142EAD"/>
    <w:rsid w:val="0014365D"/>
    <w:rsid w:val="00143D5F"/>
    <w:rsid w:val="0014446C"/>
    <w:rsid w:val="00144770"/>
    <w:rsid w:val="00144908"/>
    <w:rsid w:val="00144DCA"/>
    <w:rsid w:val="00145C25"/>
    <w:rsid w:val="0014671A"/>
    <w:rsid w:val="00147103"/>
    <w:rsid w:val="00147413"/>
    <w:rsid w:val="001476BE"/>
    <w:rsid w:val="00147A04"/>
    <w:rsid w:val="00150D01"/>
    <w:rsid w:val="00150E1B"/>
    <w:rsid w:val="001510C6"/>
    <w:rsid w:val="00151136"/>
    <w:rsid w:val="00151587"/>
    <w:rsid w:val="001518D7"/>
    <w:rsid w:val="00151E2C"/>
    <w:rsid w:val="00152893"/>
    <w:rsid w:val="00152EBA"/>
    <w:rsid w:val="0015413F"/>
    <w:rsid w:val="001548A5"/>
    <w:rsid w:val="00154F7E"/>
    <w:rsid w:val="00155465"/>
    <w:rsid w:val="00155515"/>
    <w:rsid w:val="001555A9"/>
    <w:rsid w:val="00155C48"/>
    <w:rsid w:val="00155D17"/>
    <w:rsid w:val="00155E84"/>
    <w:rsid w:val="001563EB"/>
    <w:rsid w:val="00156784"/>
    <w:rsid w:val="00156925"/>
    <w:rsid w:val="00157A8D"/>
    <w:rsid w:val="00157BE2"/>
    <w:rsid w:val="00157E47"/>
    <w:rsid w:val="00160438"/>
    <w:rsid w:val="00160724"/>
    <w:rsid w:val="0016108B"/>
    <w:rsid w:val="001610F7"/>
    <w:rsid w:val="00161220"/>
    <w:rsid w:val="00161ED0"/>
    <w:rsid w:val="00163054"/>
    <w:rsid w:val="001636A6"/>
    <w:rsid w:val="001636A9"/>
    <w:rsid w:val="00163E3B"/>
    <w:rsid w:val="001640CD"/>
    <w:rsid w:val="00164433"/>
    <w:rsid w:val="00164981"/>
    <w:rsid w:val="00164CA3"/>
    <w:rsid w:val="0016529B"/>
    <w:rsid w:val="00165FEF"/>
    <w:rsid w:val="00166BBD"/>
    <w:rsid w:val="00167163"/>
    <w:rsid w:val="001674F5"/>
    <w:rsid w:val="00167A77"/>
    <w:rsid w:val="00167E7D"/>
    <w:rsid w:val="001709CF"/>
    <w:rsid w:val="00170B91"/>
    <w:rsid w:val="00170FDF"/>
    <w:rsid w:val="0017147B"/>
    <w:rsid w:val="001719D7"/>
    <w:rsid w:val="00171A8B"/>
    <w:rsid w:val="00171E68"/>
    <w:rsid w:val="00172260"/>
    <w:rsid w:val="0017238F"/>
    <w:rsid w:val="0017292B"/>
    <w:rsid w:val="001729F0"/>
    <w:rsid w:val="00172F8D"/>
    <w:rsid w:val="00173799"/>
    <w:rsid w:val="00173BBB"/>
    <w:rsid w:val="0017419F"/>
    <w:rsid w:val="00174327"/>
    <w:rsid w:val="00175151"/>
    <w:rsid w:val="001762F5"/>
    <w:rsid w:val="00176B48"/>
    <w:rsid w:val="00176FE4"/>
    <w:rsid w:val="00177261"/>
    <w:rsid w:val="001774D9"/>
    <w:rsid w:val="00180585"/>
    <w:rsid w:val="001806D5"/>
    <w:rsid w:val="001806F3"/>
    <w:rsid w:val="00180A40"/>
    <w:rsid w:val="0018112D"/>
    <w:rsid w:val="0018148D"/>
    <w:rsid w:val="00181EFF"/>
    <w:rsid w:val="0018276D"/>
    <w:rsid w:val="00182A74"/>
    <w:rsid w:val="00183D6F"/>
    <w:rsid w:val="001841AF"/>
    <w:rsid w:val="00185267"/>
    <w:rsid w:val="00185A0C"/>
    <w:rsid w:val="00185F4E"/>
    <w:rsid w:val="00186025"/>
    <w:rsid w:val="001861E6"/>
    <w:rsid w:val="001865DC"/>
    <w:rsid w:val="00186F1E"/>
    <w:rsid w:val="00187B0E"/>
    <w:rsid w:val="001900C9"/>
    <w:rsid w:val="001913C1"/>
    <w:rsid w:val="00191621"/>
    <w:rsid w:val="001917F3"/>
    <w:rsid w:val="00191C47"/>
    <w:rsid w:val="0019210B"/>
    <w:rsid w:val="00192218"/>
    <w:rsid w:val="00192721"/>
    <w:rsid w:val="0019285C"/>
    <w:rsid w:val="00192975"/>
    <w:rsid w:val="00192AFC"/>
    <w:rsid w:val="00192CBB"/>
    <w:rsid w:val="00192F78"/>
    <w:rsid w:val="0019320E"/>
    <w:rsid w:val="001932B9"/>
    <w:rsid w:val="00193717"/>
    <w:rsid w:val="00193831"/>
    <w:rsid w:val="001938B8"/>
    <w:rsid w:val="00193969"/>
    <w:rsid w:val="00193ABF"/>
    <w:rsid w:val="00193B44"/>
    <w:rsid w:val="001940CF"/>
    <w:rsid w:val="00194A82"/>
    <w:rsid w:val="00195330"/>
    <w:rsid w:val="0019569C"/>
    <w:rsid w:val="001959D2"/>
    <w:rsid w:val="00196163"/>
    <w:rsid w:val="0019687F"/>
    <w:rsid w:val="00196A8A"/>
    <w:rsid w:val="00196DDD"/>
    <w:rsid w:val="00196DE7"/>
    <w:rsid w:val="0019708B"/>
    <w:rsid w:val="001972FF"/>
    <w:rsid w:val="001A0415"/>
    <w:rsid w:val="001A050C"/>
    <w:rsid w:val="001A067B"/>
    <w:rsid w:val="001A07B6"/>
    <w:rsid w:val="001A0B2C"/>
    <w:rsid w:val="001A0D2C"/>
    <w:rsid w:val="001A17E4"/>
    <w:rsid w:val="001A1992"/>
    <w:rsid w:val="001A1B4F"/>
    <w:rsid w:val="001A1B55"/>
    <w:rsid w:val="001A1B7C"/>
    <w:rsid w:val="001A1F0F"/>
    <w:rsid w:val="001A2033"/>
    <w:rsid w:val="001A2219"/>
    <w:rsid w:val="001A2411"/>
    <w:rsid w:val="001A268B"/>
    <w:rsid w:val="001A2827"/>
    <w:rsid w:val="001A2B90"/>
    <w:rsid w:val="001A3578"/>
    <w:rsid w:val="001A3680"/>
    <w:rsid w:val="001A3AB3"/>
    <w:rsid w:val="001A3B25"/>
    <w:rsid w:val="001A450C"/>
    <w:rsid w:val="001A4846"/>
    <w:rsid w:val="001A4F9C"/>
    <w:rsid w:val="001A6065"/>
    <w:rsid w:val="001A63DC"/>
    <w:rsid w:val="001A640A"/>
    <w:rsid w:val="001A712E"/>
    <w:rsid w:val="001B0164"/>
    <w:rsid w:val="001B059C"/>
    <w:rsid w:val="001B05EC"/>
    <w:rsid w:val="001B0798"/>
    <w:rsid w:val="001B1476"/>
    <w:rsid w:val="001B24AB"/>
    <w:rsid w:val="001B254C"/>
    <w:rsid w:val="001B2DF6"/>
    <w:rsid w:val="001B384F"/>
    <w:rsid w:val="001B3934"/>
    <w:rsid w:val="001B3A14"/>
    <w:rsid w:val="001B4042"/>
    <w:rsid w:val="001B4C0E"/>
    <w:rsid w:val="001B4C81"/>
    <w:rsid w:val="001B4F15"/>
    <w:rsid w:val="001B5B90"/>
    <w:rsid w:val="001B5C33"/>
    <w:rsid w:val="001B60FE"/>
    <w:rsid w:val="001B635B"/>
    <w:rsid w:val="001B64EB"/>
    <w:rsid w:val="001B6F76"/>
    <w:rsid w:val="001B7A1D"/>
    <w:rsid w:val="001B7CC2"/>
    <w:rsid w:val="001B7CD8"/>
    <w:rsid w:val="001B7F38"/>
    <w:rsid w:val="001C0113"/>
    <w:rsid w:val="001C01D6"/>
    <w:rsid w:val="001C035B"/>
    <w:rsid w:val="001C082B"/>
    <w:rsid w:val="001C1AED"/>
    <w:rsid w:val="001C1C37"/>
    <w:rsid w:val="001C2038"/>
    <w:rsid w:val="001C280D"/>
    <w:rsid w:val="001C2FF9"/>
    <w:rsid w:val="001C33E5"/>
    <w:rsid w:val="001C35BB"/>
    <w:rsid w:val="001C3806"/>
    <w:rsid w:val="001C41CA"/>
    <w:rsid w:val="001C443D"/>
    <w:rsid w:val="001C446D"/>
    <w:rsid w:val="001C4963"/>
    <w:rsid w:val="001C4AC1"/>
    <w:rsid w:val="001C50F3"/>
    <w:rsid w:val="001C515A"/>
    <w:rsid w:val="001C6045"/>
    <w:rsid w:val="001C6210"/>
    <w:rsid w:val="001C6448"/>
    <w:rsid w:val="001C6559"/>
    <w:rsid w:val="001C65AD"/>
    <w:rsid w:val="001C65CA"/>
    <w:rsid w:val="001C7A4C"/>
    <w:rsid w:val="001C7F3E"/>
    <w:rsid w:val="001D01EA"/>
    <w:rsid w:val="001D05FD"/>
    <w:rsid w:val="001D0634"/>
    <w:rsid w:val="001D07A8"/>
    <w:rsid w:val="001D08C3"/>
    <w:rsid w:val="001D129E"/>
    <w:rsid w:val="001D147E"/>
    <w:rsid w:val="001D1C74"/>
    <w:rsid w:val="001D1C94"/>
    <w:rsid w:val="001D1CFF"/>
    <w:rsid w:val="001D1D78"/>
    <w:rsid w:val="001D1EA9"/>
    <w:rsid w:val="001D2765"/>
    <w:rsid w:val="001D35F6"/>
    <w:rsid w:val="001D3A6D"/>
    <w:rsid w:val="001D3C78"/>
    <w:rsid w:val="001D4597"/>
    <w:rsid w:val="001D4A5B"/>
    <w:rsid w:val="001D51AF"/>
    <w:rsid w:val="001D606A"/>
    <w:rsid w:val="001D67DA"/>
    <w:rsid w:val="001D6D55"/>
    <w:rsid w:val="001D70A9"/>
    <w:rsid w:val="001D727E"/>
    <w:rsid w:val="001D733E"/>
    <w:rsid w:val="001E0C4A"/>
    <w:rsid w:val="001E0EDB"/>
    <w:rsid w:val="001E0F34"/>
    <w:rsid w:val="001E129F"/>
    <w:rsid w:val="001E138D"/>
    <w:rsid w:val="001E1727"/>
    <w:rsid w:val="001E18D2"/>
    <w:rsid w:val="001E1938"/>
    <w:rsid w:val="001E1B34"/>
    <w:rsid w:val="001E1D5C"/>
    <w:rsid w:val="001E2B94"/>
    <w:rsid w:val="001E3B8E"/>
    <w:rsid w:val="001E4A76"/>
    <w:rsid w:val="001E4DE9"/>
    <w:rsid w:val="001E5BBC"/>
    <w:rsid w:val="001E5C45"/>
    <w:rsid w:val="001E61B2"/>
    <w:rsid w:val="001E67F2"/>
    <w:rsid w:val="001E699B"/>
    <w:rsid w:val="001E6D1A"/>
    <w:rsid w:val="001E732D"/>
    <w:rsid w:val="001E78E0"/>
    <w:rsid w:val="001F0AA0"/>
    <w:rsid w:val="001F0DA5"/>
    <w:rsid w:val="001F101D"/>
    <w:rsid w:val="001F10BF"/>
    <w:rsid w:val="001F1F93"/>
    <w:rsid w:val="001F1FDF"/>
    <w:rsid w:val="001F216A"/>
    <w:rsid w:val="001F222C"/>
    <w:rsid w:val="001F270C"/>
    <w:rsid w:val="001F2ADA"/>
    <w:rsid w:val="001F3659"/>
    <w:rsid w:val="001F3B62"/>
    <w:rsid w:val="001F3CE2"/>
    <w:rsid w:val="001F4235"/>
    <w:rsid w:val="001F4285"/>
    <w:rsid w:val="001F4382"/>
    <w:rsid w:val="001F4719"/>
    <w:rsid w:val="001F486D"/>
    <w:rsid w:val="001F4AC7"/>
    <w:rsid w:val="001F4CE2"/>
    <w:rsid w:val="001F50E7"/>
    <w:rsid w:val="001F54F6"/>
    <w:rsid w:val="001F5971"/>
    <w:rsid w:val="001F5D49"/>
    <w:rsid w:val="001F5D95"/>
    <w:rsid w:val="001F61F4"/>
    <w:rsid w:val="001F7070"/>
    <w:rsid w:val="001F7401"/>
    <w:rsid w:val="001F7446"/>
    <w:rsid w:val="001F7963"/>
    <w:rsid w:val="001F7A17"/>
    <w:rsid w:val="001F7C52"/>
    <w:rsid w:val="002007C3"/>
    <w:rsid w:val="002014F8"/>
    <w:rsid w:val="00201810"/>
    <w:rsid w:val="00201F7F"/>
    <w:rsid w:val="002028D7"/>
    <w:rsid w:val="00202E7E"/>
    <w:rsid w:val="00202EDE"/>
    <w:rsid w:val="00203267"/>
    <w:rsid w:val="00203656"/>
    <w:rsid w:val="00203755"/>
    <w:rsid w:val="0020390F"/>
    <w:rsid w:val="0020443D"/>
    <w:rsid w:val="00204EA0"/>
    <w:rsid w:val="00205553"/>
    <w:rsid w:val="00205A54"/>
    <w:rsid w:val="00205C52"/>
    <w:rsid w:val="00205CA7"/>
    <w:rsid w:val="00205E5F"/>
    <w:rsid w:val="00206710"/>
    <w:rsid w:val="00206988"/>
    <w:rsid w:val="002079EA"/>
    <w:rsid w:val="00207BE8"/>
    <w:rsid w:val="00207FF2"/>
    <w:rsid w:val="0021013E"/>
    <w:rsid w:val="00211326"/>
    <w:rsid w:val="002114A0"/>
    <w:rsid w:val="00212197"/>
    <w:rsid w:val="0021249E"/>
    <w:rsid w:val="00212DF4"/>
    <w:rsid w:val="00212E09"/>
    <w:rsid w:val="00213933"/>
    <w:rsid w:val="00213E95"/>
    <w:rsid w:val="00213F66"/>
    <w:rsid w:val="0021426E"/>
    <w:rsid w:val="002144D4"/>
    <w:rsid w:val="00214524"/>
    <w:rsid w:val="002145EC"/>
    <w:rsid w:val="0021495C"/>
    <w:rsid w:val="00214F67"/>
    <w:rsid w:val="00215583"/>
    <w:rsid w:val="00215654"/>
    <w:rsid w:val="00215BFF"/>
    <w:rsid w:val="00216464"/>
    <w:rsid w:val="0021688B"/>
    <w:rsid w:val="00216AE8"/>
    <w:rsid w:val="00216BEE"/>
    <w:rsid w:val="00216EDF"/>
    <w:rsid w:val="002172DA"/>
    <w:rsid w:val="00220924"/>
    <w:rsid w:val="00220E14"/>
    <w:rsid w:val="00220F67"/>
    <w:rsid w:val="00222D35"/>
    <w:rsid w:val="00222EDA"/>
    <w:rsid w:val="002231DB"/>
    <w:rsid w:val="002236E9"/>
    <w:rsid w:val="002237A6"/>
    <w:rsid w:val="00223ED2"/>
    <w:rsid w:val="00224238"/>
    <w:rsid w:val="00224EB2"/>
    <w:rsid w:val="002253E0"/>
    <w:rsid w:val="0022637F"/>
    <w:rsid w:val="00226EF3"/>
    <w:rsid w:val="00227B19"/>
    <w:rsid w:val="0023052C"/>
    <w:rsid w:val="0023094E"/>
    <w:rsid w:val="00230DA5"/>
    <w:rsid w:val="00231C79"/>
    <w:rsid w:val="002321C3"/>
    <w:rsid w:val="00232267"/>
    <w:rsid w:val="00232E92"/>
    <w:rsid w:val="00233041"/>
    <w:rsid w:val="0023331C"/>
    <w:rsid w:val="0023347B"/>
    <w:rsid w:val="0023386E"/>
    <w:rsid w:val="00233A19"/>
    <w:rsid w:val="00233B41"/>
    <w:rsid w:val="00233EAB"/>
    <w:rsid w:val="002341CA"/>
    <w:rsid w:val="002343AC"/>
    <w:rsid w:val="00234BEC"/>
    <w:rsid w:val="0023509D"/>
    <w:rsid w:val="002355CE"/>
    <w:rsid w:val="00235755"/>
    <w:rsid w:val="00235977"/>
    <w:rsid w:val="00235B97"/>
    <w:rsid w:val="00235CE0"/>
    <w:rsid w:val="0023648E"/>
    <w:rsid w:val="002366AD"/>
    <w:rsid w:val="00236A67"/>
    <w:rsid w:val="00236C99"/>
    <w:rsid w:val="00236F02"/>
    <w:rsid w:val="002372A3"/>
    <w:rsid w:val="0023746A"/>
    <w:rsid w:val="00237722"/>
    <w:rsid w:val="00237BAD"/>
    <w:rsid w:val="00237CA0"/>
    <w:rsid w:val="00237D80"/>
    <w:rsid w:val="00237F42"/>
    <w:rsid w:val="00237F54"/>
    <w:rsid w:val="002403EB"/>
    <w:rsid w:val="002404A4"/>
    <w:rsid w:val="0024056D"/>
    <w:rsid w:val="00240ECF"/>
    <w:rsid w:val="0024164E"/>
    <w:rsid w:val="0024183B"/>
    <w:rsid w:val="00241B62"/>
    <w:rsid w:val="00243040"/>
    <w:rsid w:val="00243250"/>
    <w:rsid w:val="00243895"/>
    <w:rsid w:val="00243A37"/>
    <w:rsid w:val="002442CF"/>
    <w:rsid w:val="002459F4"/>
    <w:rsid w:val="00245F83"/>
    <w:rsid w:val="00246121"/>
    <w:rsid w:val="00246420"/>
    <w:rsid w:val="002464B6"/>
    <w:rsid w:val="00246F8B"/>
    <w:rsid w:val="00247250"/>
    <w:rsid w:val="00247604"/>
    <w:rsid w:val="0024784F"/>
    <w:rsid w:val="0024785C"/>
    <w:rsid w:val="00247A1B"/>
    <w:rsid w:val="00247B42"/>
    <w:rsid w:val="00250360"/>
    <w:rsid w:val="00250CA5"/>
    <w:rsid w:val="00250CCC"/>
    <w:rsid w:val="00250E56"/>
    <w:rsid w:val="00250F5B"/>
    <w:rsid w:val="0025155F"/>
    <w:rsid w:val="00251875"/>
    <w:rsid w:val="00251D0E"/>
    <w:rsid w:val="00251E68"/>
    <w:rsid w:val="0025243C"/>
    <w:rsid w:val="00252751"/>
    <w:rsid w:val="002527D3"/>
    <w:rsid w:val="00252957"/>
    <w:rsid w:val="00252C85"/>
    <w:rsid w:val="00252D85"/>
    <w:rsid w:val="00253F09"/>
    <w:rsid w:val="00254095"/>
    <w:rsid w:val="00254C21"/>
    <w:rsid w:val="00254E8F"/>
    <w:rsid w:val="002551B3"/>
    <w:rsid w:val="00255395"/>
    <w:rsid w:val="002553A6"/>
    <w:rsid w:val="00255457"/>
    <w:rsid w:val="0025599A"/>
    <w:rsid w:val="00255D71"/>
    <w:rsid w:val="00256BDC"/>
    <w:rsid w:val="0025746E"/>
    <w:rsid w:val="00257D4B"/>
    <w:rsid w:val="00260799"/>
    <w:rsid w:val="00260924"/>
    <w:rsid w:val="00261742"/>
    <w:rsid w:val="00261B54"/>
    <w:rsid w:val="00261C31"/>
    <w:rsid w:val="00261FF8"/>
    <w:rsid w:val="002620AC"/>
    <w:rsid w:val="00262CFF"/>
    <w:rsid w:val="00262D7B"/>
    <w:rsid w:val="00262E7E"/>
    <w:rsid w:val="00263308"/>
    <w:rsid w:val="0026409A"/>
    <w:rsid w:val="00264A20"/>
    <w:rsid w:val="002652AA"/>
    <w:rsid w:val="00265A41"/>
    <w:rsid w:val="00265E09"/>
    <w:rsid w:val="0026626B"/>
    <w:rsid w:val="002662C5"/>
    <w:rsid w:val="002666F9"/>
    <w:rsid w:val="00266751"/>
    <w:rsid w:val="00267901"/>
    <w:rsid w:val="00267CF3"/>
    <w:rsid w:val="00267E1A"/>
    <w:rsid w:val="002700C9"/>
    <w:rsid w:val="0027012F"/>
    <w:rsid w:val="002702FD"/>
    <w:rsid w:val="002705D1"/>
    <w:rsid w:val="002706BF"/>
    <w:rsid w:val="0027087F"/>
    <w:rsid w:val="00270895"/>
    <w:rsid w:val="00270AB9"/>
    <w:rsid w:val="00271876"/>
    <w:rsid w:val="00271995"/>
    <w:rsid w:val="00271D6A"/>
    <w:rsid w:val="00272121"/>
    <w:rsid w:val="002726D4"/>
    <w:rsid w:val="0027272F"/>
    <w:rsid w:val="002727AA"/>
    <w:rsid w:val="00272984"/>
    <w:rsid w:val="00272CCE"/>
    <w:rsid w:val="00272FC0"/>
    <w:rsid w:val="00272FD0"/>
    <w:rsid w:val="00273049"/>
    <w:rsid w:val="0027422F"/>
    <w:rsid w:val="00274416"/>
    <w:rsid w:val="00274E14"/>
    <w:rsid w:val="00275361"/>
    <w:rsid w:val="00275BDA"/>
    <w:rsid w:val="00275C19"/>
    <w:rsid w:val="00275CED"/>
    <w:rsid w:val="00276511"/>
    <w:rsid w:val="00276BFD"/>
    <w:rsid w:val="00277104"/>
    <w:rsid w:val="00280147"/>
    <w:rsid w:val="002802F4"/>
    <w:rsid w:val="00280B97"/>
    <w:rsid w:val="002810FD"/>
    <w:rsid w:val="0028141B"/>
    <w:rsid w:val="002814B8"/>
    <w:rsid w:val="002818BF"/>
    <w:rsid w:val="00281B1B"/>
    <w:rsid w:val="00282806"/>
    <w:rsid w:val="0028333A"/>
    <w:rsid w:val="0028335B"/>
    <w:rsid w:val="00284002"/>
    <w:rsid w:val="00284966"/>
    <w:rsid w:val="00284C8A"/>
    <w:rsid w:val="002850D0"/>
    <w:rsid w:val="002851D8"/>
    <w:rsid w:val="00285B92"/>
    <w:rsid w:val="002863A8"/>
    <w:rsid w:val="002866EC"/>
    <w:rsid w:val="00286923"/>
    <w:rsid w:val="0028705E"/>
    <w:rsid w:val="00287DC0"/>
    <w:rsid w:val="00290007"/>
    <w:rsid w:val="002902C2"/>
    <w:rsid w:val="00290682"/>
    <w:rsid w:val="00290733"/>
    <w:rsid w:val="00291055"/>
    <w:rsid w:val="002911B5"/>
    <w:rsid w:val="00291A9E"/>
    <w:rsid w:val="00292411"/>
    <w:rsid w:val="00292710"/>
    <w:rsid w:val="00292A11"/>
    <w:rsid w:val="00292FE3"/>
    <w:rsid w:val="002941C9"/>
    <w:rsid w:val="00294CCD"/>
    <w:rsid w:val="00294E40"/>
    <w:rsid w:val="0029539B"/>
    <w:rsid w:val="00295A70"/>
    <w:rsid w:val="00295B10"/>
    <w:rsid w:val="0029675F"/>
    <w:rsid w:val="00296E93"/>
    <w:rsid w:val="00296F18"/>
    <w:rsid w:val="00297056"/>
    <w:rsid w:val="00297C62"/>
    <w:rsid w:val="00297DF6"/>
    <w:rsid w:val="00297E69"/>
    <w:rsid w:val="002A024D"/>
    <w:rsid w:val="002A07C3"/>
    <w:rsid w:val="002A1046"/>
    <w:rsid w:val="002A10C8"/>
    <w:rsid w:val="002A1747"/>
    <w:rsid w:val="002A1B28"/>
    <w:rsid w:val="002A2149"/>
    <w:rsid w:val="002A2830"/>
    <w:rsid w:val="002A2D1C"/>
    <w:rsid w:val="002A30EE"/>
    <w:rsid w:val="002A36EA"/>
    <w:rsid w:val="002A398E"/>
    <w:rsid w:val="002A3F27"/>
    <w:rsid w:val="002A3FFF"/>
    <w:rsid w:val="002A42B1"/>
    <w:rsid w:val="002A479A"/>
    <w:rsid w:val="002A50A0"/>
    <w:rsid w:val="002A5703"/>
    <w:rsid w:val="002A5BFD"/>
    <w:rsid w:val="002A5D0F"/>
    <w:rsid w:val="002A5FC6"/>
    <w:rsid w:val="002A61A3"/>
    <w:rsid w:val="002A621F"/>
    <w:rsid w:val="002A64A9"/>
    <w:rsid w:val="002A667C"/>
    <w:rsid w:val="002A6716"/>
    <w:rsid w:val="002A79EE"/>
    <w:rsid w:val="002A7D62"/>
    <w:rsid w:val="002B00BE"/>
    <w:rsid w:val="002B019F"/>
    <w:rsid w:val="002B0AE8"/>
    <w:rsid w:val="002B1005"/>
    <w:rsid w:val="002B17D4"/>
    <w:rsid w:val="002B19FD"/>
    <w:rsid w:val="002B1AD9"/>
    <w:rsid w:val="002B1ADD"/>
    <w:rsid w:val="002B1C9A"/>
    <w:rsid w:val="002B1E92"/>
    <w:rsid w:val="002B2300"/>
    <w:rsid w:val="002B25B3"/>
    <w:rsid w:val="002B2653"/>
    <w:rsid w:val="002B26FC"/>
    <w:rsid w:val="002B2B37"/>
    <w:rsid w:val="002B3627"/>
    <w:rsid w:val="002B3F19"/>
    <w:rsid w:val="002B430C"/>
    <w:rsid w:val="002B461C"/>
    <w:rsid w:val="002B4649"/>
    <w:rsid w:val="002B4FFC"/>
    <w:rsid w:val="002B65A2"/>
    <w:rsid w:val="002B690B"/>
    <w:rsid w:val="002B6BAE"/>
    <w:rsid w:val="002B7020"/>
    <w:rsid w:val="002B7B25"/>
    <w:rsid w:val="002C0618"/>
    <w:rsid w:val="002C06AD"/>
    <w:rsid w:val="002C11BA"/>
    <w:rsid w:val="002C1206"/>
    <w:rsid w:val="002C137D"/>
    <w:rsid w:val="002C16E2"/>
    <w:rsid w:val="002C213C"/>
    <w:rsid w:val="002C2205"/>
    <w:rsid w:val="002C243F"/>
    <w:rsid w:val="002C2926"/>
    <w:rsid w:val="002C2CDD"/>
    <w:rsid w:val="002C2E3E"/>
    <w:rsid w:val="002C2FC0"/>
    <w:rsid w:val="002C33BC"/>
    <w:rsid w:val="002C3EE7"/>
    <w:rsid w:val="002C4064"/>
    <w:rsid w:val="002C4A92"/>
    <w:rsid w:val="002C4DCE"/>
    <w:rsid w:val="002C57DD"/>
    <w:rsid w:val="002C5C7C"/>
    <w:rsid w:val="002C5E83"/>
    <w:rsid w:val="002C61F9"/>
    <w:rsid w:val="002C6727"/>
    <w:rsid w:val="002C6CF9"/>
    <w:rsid w:val="002C6D9E"/>
    <w:rsid w:val="002C6F5F"/>
    <w:rsid w:val="002C7099"/>
    <w:rsid w:val="002C7508"/>
    <w:rsid w:val="002C7FBF"/>
    <w:rsid w:val="002D0814"/>
    <w:rsid w:val="002D13EA"/>
    <w:rsid w:val="002D1763"/>
    <w:rsid w:val="002D1EC0"/>
    <w:rsid w:val="002D273F"/>
    <w:rsid w:val="002D2A53"/>
    <w:rsid w:val="002D2A9B"/>
    <w:rsid w:val="002D334D"/>
    <w:rsid w:val="002D3662"/>
    <w:rsid w:val="002D380D"/>
    <w:rsid w:val="002D3B74"/>
    <w:rsid w:val="002D3B7D"/>
    <w:rsid w:val="002D3E49"/>
    <w:rsid w:val="002D40F6"/>
    <w:rsid w:val="002D43DD"/>
    <w:rsid w:val="002D4455"/>
    <w:rsid w:val="002D4545"/>
    <w:rsid w:val="002D4699"/>
    <w:rsid w:val="002D5915"/>
    <w:rsid w:val="002D62DF"/>
    <w:rsid w:val="002D639C"/>
    <w:rsid w:val="002D6F3D"/>
    <w:rsid w:val="002D7B74"/>
    <w:rsid w:val="002E02A6"/>
    <w:rsid w:val="002E044F"/>
    <w:rsid w:val="002E057D"/>
    <w:rsid w:val="002E1075"/>
    <w:rsid w:val="002E1116"/>
    <w:rsid w:val="002E119B"/>
    <w:rsid w:val="002E14ED"/>
    <w:rsid w:val="002E1968"/>
    <w:rsid w:val="002E2179"/>
    <w:rsid w:val="002E2763"/>
    <w:rsid w:val="002E2BF9"/>
    <w:rsid w:val="002E3848"/>
    <w:rsid w:val="002E41CD"/>
    <w:rsid w:val="002E4203"/>
    <w:rsid w:val="002E4882"/>
    <w:rsid w:val="002E52E4"/>
    <w:rsid w:val="002E5573"/>
    <w:rsid w:val="002E5AB0"/>
    <w:rsid w:val="002E5B09"/>
    <w:rsid w:val="002E6234"/>
    <w:rsid w:val="002E6848"/>
    <w:rsid w:val="002E69D4"/>
    <w:rsid w:val="002E6E87"/>
    <w:rsid w:val="002E7165"/>
    <w:rsid w:val="002E7B20"/>
    <w:rsid w:val="002F02B2"/>
    <w:rsid w:val="002F0883"/>
    <w:rsid w:val="002F124F"/>
    <w:rsid w:val="002F1837"/>
    <w:rsid w:val="002F1C2F"/>
    <w:rsid w:val="002F1F14"/>
    <w:rsid w:val="002F26AF"/>
    <w:rsid w:val="002F2819"/>
    <w:rsid w:val="002F29F5"/>
    <w:rsid w:val="002F29FF"/>
    <w:rsid w:val="002F2EC7"/>
    <w:rsid w:val="002F2F92"/>
    <w:rsid w:val="002F33B5"/>
    <w:rsid w:val="002F36EC"/>
    <w:rsid w:val="002F3A06"/>
    <w:rsid w:val="002F3BE2"/>
    <w:rsid w:val="002F3D30"/>
    <w:rsid w:val="002F3F73"/>
    <w:rsid w:val="002F412D"/>
    <w:rsid w:val="002F48DF"/>
    <w:rsid w:val="002F503A"/>
    <w:rsid w:val="002F5668"/>
    <w:rsid w:val="002F5A2B"/>
    <w:rsid w:val="002F5AD0"/>
    <w:rsid w:val="002F5FFB"/>
    <w:rsid w:val="002F647B"/>
    <w:rsid w:val="002F667F"/>
    <w:rsid w:val="002F6CF7"/>
    <w:rsid w:val="002F6D3C"/>
    <w:rsid w:val="002F79BF"/>
    <w:rsid w:val="003001C8"/>
    <w:rsid w:val="003004A4"/>
    <w:rsid w:val="00300D7C"/>
    <w:rsid w:val="00300DC9"/>
    <w:rsid w:val="00301580"/>
    <w:rsid w:val="00301863"/>
    <w:rsid w:val="00301CB7"/>
    <w:rsid w:val="003022A4"/>
    <w:rsid w:val="00302892"/>
    <w:rsid w:val="0030348F"/>
    <w:rsid w:val="0030389A"/>
    <w:rsid w:val="003044C7"/>
    <w:rsid w:val="003045C6"/>
    <w:rsid w:val="00305309"/>
    <w:rsid w:val="0030560F"/>
    <w:rsid w:val="0030580D"/>
    <w:rsid w:val="00306298"/>
    <w:rsid w:val="00306ED4"/>
    <w:rsid w:val="00307B1D"/>
    <w:rsid w:val="00307CC2"/>
    <w:rsid w:val="00310992"/>
    <w:rsid w:val="00310D54"/>
    <w:rsid w:val="00310DF6"/>
    <w:rsid w:val="003118C4"/>
    <w:rsid w:val="003119E3"/>
    <w:rsid w:val="00312035"/>
    <w:rsid w:val="003124F4"/>
    <w:rsid w:val="00312649"/>
    <w:rsid w:val="003128F0"/>
    <w:rsid w:val="003132DB"/>
    <w:rsid w:val="00313A17"/>
    <w:rsid w:val="00314125"/>
    <w:rsid w:val="003146C5"/>
    <w:rsid w:val="003147FB"/>
    <w:rsid w:val="003157C7"/>
    <w:rsid w:val="0031588C"/>
    <w:rsid w:val="00315BEC"/>
    <w:rsid w:val="00316145"/>
    <w:rsid w:val="00316496"/>
    <w:rsid w:val="00316506"/>
    <w:rsid w:val="00317A1F"/>
    <w:rsid w:val="00317B4F"/>
    <w:rsid w:val="00320474"/>
    <w:rsid w:val="00320601"/>
    <w:rsid w:val="00320979"/>
    <w:rsid w:val="00320D66"/>
    <w:rsid w:val="00320F37"/>
    <w:rsid w:val="0032147E"/>
    <w:rsid w:val="003215D8"/>
    <w:rsid w:val="00321F14"/>
    <w:rsid w:val="003224D4"/>
    <w:rsid w:val="00322546"/>
    <w:rsid w:val="00322769"/>
    <w:rsid w:val="00322941"/>
    <w:rsid w:val="003229F4"/>
    <w:rsid w:val="00322C5B"/>
    <w:rsid w:val="00323175"/>
    <w:rsid w:val="003233AF"/>
    <w:rsid w:val="003235FF"/>
    <w:rsid w:val="003236BD"/>
    <w:rsid w:val="0032370F"/>
    <w:rsid w:val="00323BE0"/>
    <w:rsid w:val="00323E22"/>
    <w:rsid w:val="0032496F"/>
    <w:rsid w:val="00324BF4"/>
    <w:rsid w:val="00324E66"/>
    <w:rsid w:val="00325255"/>
    <w:rsid w:val="00325340"/>
    <w:rsid w:val="003253E8"/>
    <w:rsid w:val="00325BD1"/>
    <w:rsid w:val="00325BF6"/>
    <w:rsid w:val="00326939"/>
    <w:rsid w:val="00326A69"/>
    <w:rsid w:val="00327770"/>
    <w:rsid w:val="00327A32"/>
    <w:rsid w:val="0033044D"/>
    <w:rsid w:val="00330B59"/>
    <w:rsid w:val="003319AB"/>
    <w:rsid w:val="00331B13"/>
    <w:rsid w:val="00331CFB"/>
    <w:rsid w:val="00331D23"/>
    <w:rsid w:val="00331DC0"/>
    <w:rsid w:val="00332042"/>
    <w:rsid w:val="00332157"/>
    <w:rsid w:val="00332352"/>
    <w:rsid w:val="00332690"/>
    <w:rsid w:val="00332800"/>
    <w:rsid w:val="00332AE7"/>
    <w:rsid w:val="00332E8A"/>
    <w:rsid w:val="003337CC"/>
    <w:rsid w:val="003337F6"/>
    <w:rsid w:val="00333F00"/>
    <w:rsid w:val="00335099"/>
    <w:rsid w:val="003350EA"/>
    <w:rsid w:val="003351EC"/>
    <w:rsid w:val="003358BB"/>
    <w:rsid w:val="00335D1D"/>
    <w:rsid w:val="00335D8A"/>
    <w:rsid w:val="00336214"/>
    <w:rsid w:val="003368A6"/>
    <w:rsid w:val="00336B16"/>
    <w:rsid w:val="00336BE7"/>
    <w:rsid w:val="00337170"/>
    <w:rsid w:val="003378B4"/>
    <w:rsid w:val="00337C34"/>
    <w:rsid w:val="00340878"/>
    <w:rsid w:val="00340A4C"/>
    <w:rsid w:val="00340EB7"/>
    <w:rsid w:val="003417E7"/>
    <w:rsid w:val="00341AC4"/>
    <w:rsid w:val="00341C12"/>
    <w:rsid w:val="003423E4"/>
    <w:rsid w:val="0034292D"/>
    <w:rsid w:val="00342A5C"/>
    <w:rsid w:val="00342B66"/>
    <w:rsid w:val="00343736"/>
    <w:rsid w:val="00343991"/>
    <w:rsid w:val="00343AB7"/>
    <w:rsid w:val="00344035"/>
    <w:rsid w:val="00344248"/>
    <w:rsid w:val="00344C83"/>
    <w:rsid w:val="00344F8C"/>
    <w:rsid w:val="0034553D"/>
    <w:rsid w:val="003458B6"/>
    <w:rsid w:val="00346170"/>
    <w:rsid w:val="0034635F"/>
    <w:rsid w:val="003467C3"/>
    <w:rsid w:val="0034717A"/>
    <w:rsid w:val="00347761"/>
    <w:rsid w:val="00347C95"/>
    <w:rsid w:val="00350173"/>
    <w:rsid w:val="003507D1"/>
    <w:rsid w:val="00350E13"/>
    <w:rsid w:val="00351176"/>
    <w:rsid w:val="003516E3"/>
    <w:rsid w:val="00351F42"/>
    <w:rsid w:val="00352ACE"/>
    <w:rsid w:val="00354330"/>
    <w:rsid w:val="0035452E"/>
    <w:rsid w:val="0035457A"/>
    <w:rsid w:val="00354C69"/>
    <w:rsid w:val="0035592F"/>
    <w:rsid w:val="003560FB"/>
    <w:rsid w:val="0035690A"/>
    <w:rsid w:val="00356937"/>
    <w:rsid w:val="00356FE3"/>
    <w:rsid w:val="00357FDC"/>
    <w:rsid w:val="003602FC"/>
    <w:rsid w:val="003609BA"/>
    <w:rsid w:val="00360BDF"/>
    <w:rsid w:val="00361102"/>
    <w:rsid w:val="00361FF5"/>
    <w:rsid w:val="0036243C"/>
    <w:rsid w:val="00362A3F"/>
    <w:rsid w:val="00362BCE"/>
    <w:rsid w:val="00362BE9"/>
    <w:rsid w:val="003630E6"/>
    <w:rsid w:val="003632C1"/>
    <w:rsid w:val="0036338A"/>
    <w:rsid w:val="00363D76"/>
    <w:rsid w:val="00363E5B"/>
    <w:rsid w:val="00364210"/>
    <w:rsid w:val="00364B3D"/>
    <w:rsid w:val="00365417"/>
    <w:rsid w:val="00365583"/>
    <w:rsid w:val="00365EC1"/>
    <w:rsid w:val="003664FE"/>
    <w:rsid w:val="003667A9"/>
    <w:rsid w:val="00367792"/>
    <w:rsid w:val="00367A37"/>
    <w:rsid w:val="00367BDE"/>
    <w:rsid w:val="00367D35"/>
    <w:rsid w:val="00367F2D"/>
    <w:rsid w:val="0037030C"/>
    <w:rsid w:val="00370753"/>
    <w:rsid w:val="00371047"/>
    <w:rsid w:val="003713D7"/>
    <w:rsid w:val="003716EB"/>
    <w:rsid w:val="00371781"/>
    <w:rsid w:val="003717FA"/>
    <w:rsid w:val="00371AF9"/>
    <w:rsid w:val="003721BD"/>
    <w:rsid w:val="00372C1D"/>
    <w:rsid w:val="00372D49"/>
    <w:rsid w:val="00373771"/>
    <w:rsid w:val="00373825"/>
    <w:rsid w:val="00373EE8"/>
    <w:rsid w:val="00374052"/>
    <w:rsid w:val="0037430F"/>
    <w:rsid w:val="00374341"/>
    <w:rsid w:val="0037437E"/>
    <w:rsid w:val="00374C01"/>
    <w:rsid w:val="00375704"/>
    <w:rsid w:val="00375897"/>
    <w:rsid w:val="00375BB0"/>
    <w:rsid w:val="00375EAF"/>
    <w:rsid w:val="0037644B"/>
    <w:rsid w:val="00376AB1"/>
    <w:rsid w:val="003770B2"/>
    <w:rsid w:val="003775F6"/>
    <w:rsid w:val="00377C43"/>
    <w:rsid w:val="00377EE1"/>
    <w:rsid w:val="00380781"/>
    <w:rsid w:val="00380B46"/>
    <w:rsid w:val="00381112"/>
    <w:rsid w:val="0038227C"/>
    <w:rsid w:val="003825E2"/>
    <w:rsid w:val="00382D5B"/>
    <w:rsid w:val="00382E0D"/>
    <w:rsid w:val="00383823"/>
    <w:rsid w:val="00383CC9"/>
    <w:rsid w:val="0038406C"/>
    <w:rsid w:val="003844CF"/>
    <w:rsid w:val="00384CBF"/>
    <w:rsid w:val="00384DA5"/>
    <w:rsid w:val="003857B2"/>
    <w:rsid w:val="00385C4B"/>
    <w:rsid w:val="00386987"/>
    <w:rsid w:val="00386B0B"/>
    <w:rsid w:val="0038701A"/>
    <w:rsid w:val="003875F1"/>
    <w:rsid w:val="00390459"/>
    <w:rsid w:val="0039051A"/>
    <w:rsid w:val="00390D44"/>
    <w:rsid w:val="00391500"/>
    <w:rsid w:val="003915E6"/>
    <w:rsid w:val="00391755"/>
    <w:rsid w:val="00391CEF"/>
    <w:rsid w:val="0039270A"/>
    <w:rsid w:val="00392A4A"/>
    <w:rsid w:val="00392C5A"/>
    <w:rsid w:val="003932FC"/>
    <w:rsid w:val="003934F2"/>
    <w:rsid w:val="00393B65"/>
    <w:rsid w:val="00393DAF"/>
    <w:rsid w:val="00393E1D"/>
    <w:rsid w:val="00393FD8"/>
    <w:rsid w:val="00393FF2"/>
    <w:rsid w:val="003940A4"/>
    <w:rsid w:val="00394357"/>
    <w:rsid w:val="00394458"/>
    <w:rsid w:val="00394789"/>
    <w:rsid w:val="00394B91"/>
    <w:rsid w:val="00395A53"/>
    <w:rsid w:val="00395A64"/>
    <w:rsid w:val="00395F82"/>
    <w:rsid w:val="00396348"/>
    <w:rsid w:val="0039688C"/>
    <w:rsid w:val="00397539"/>
    <w:rsid w:val="003978B0"/>
    <w:rsid w:val="00397969"/>
    <w:rsid w:val="003A008E"/>
    <w:rsid w:val="003A04F3"/>
    <w:rsid w:val="003A06BD"/>
    <w:rsid w:val="003A0934"/>
    <w:rsid w:val="003A0DA1"/>
    <w:rsid w:val="003A13B7"/>
    <w:rsid w:val="003A1E65"/>
    <w:rsid w:val="003A234A"/>
    <w:rsid w:val="003A2A1D"/>
    <w:rsid w:val="003A2AB4"/>
    <w:rsid w:val="003A3258"/>
    <w:rsid w:val="003A3BD2"/>
    <w:rsid w:val="003A3F43"/>
    <w:rsid w:val="003A4469"/>
    <w:rsid w:val="003A45CA"/>
    <w:rsid w:val="003A4A78"/>
    <w:rsid w:val="003A56F3"/>
    <w:rsid w:val="003A5A44"/>
    <w:rsid w:val="003A6417"/>
    <w:rsid w:val="003A6890"/>
    <w:rsid w:val="003A7597"/>
    <w:rsid w:val="003A76F9"/>
    <w:rsid w:val="003A773E"/>
    <w:rsid w:val="003B06DA"/>
    <w:rsid w:val="003B0700"/>
    <w:rsid w:val="003B07AB"/>
    <w:rsid w:val="003B1562"/>
    <w:rsid w:val="003B1674"/>
    <w:rsid w:val="003B1E82"/>
    <w:rsid w:val="003B271C"/>
    <w:rsid w:val="003B2B4A"/>
    <w:rsid w:val="003B2D83"/>
    <w:rsid w:val="003B2D84"/>
    <w:rsid w:val="003B2FBE"/>
    <w:rsid w:val="003B32B3"/>
    <w:rsid w:val="003B3450"/>
    <w:rsid w:val="003B35E9"/>
    <w:rsid w:val="003B3661"/>
    <w:rsid w:val="003B36A9"/>
    <w:rsid w:val="003B3A96"/>
    <w:rsid w:val="003B428E"/>
    <w:rsid w:val="003B4534"/>
    <w:rsid w:val="003B464C"/>
    <w:rsid w:val="003B4952"/>
    <w:rsid w:val="003B4D80"/>
    <w:rsid w:val="003B4DD4"/>
    <w:rsid w:val="003B52E2"/>
    <w:rsid w:val="003B5519"/>
    <w:rsid w:val="003B5B7B"/>
    <w:rsid w:val="003B5FCB"/>
    <w:rsid w:val="003B5FD6"/>
    <w:rsid w:val="003B64FA"/>
    <w:rsid w:val="003B6752"/>
    <w:rsid w:val="003B6A45"/>
    <w:rsid w:val="003B6CB1"/>
    <w:rsid w:val="003B6F7D"/>
    <w:rsid w:val="003B73D5"/>
    <w:rsid w:val="003B7A62"/>
    <w:rsid w:val="003B7A63"/>
    <w:rsid w:val="003B7BC4"/>
    <w:rsid w:val="003B7DDC"/>
    <w:rsid w:val="003B7E89"/>
    <w:rsid w:val="003C02F4"/>
    <w:rsid w:val="003C0390"/>
    <w:rsid w:val="003C0E63"/>
    <w:rsid w:val="003C0F9B"/>
    <w:rsid w:val="003C12EF"/>
    <w:rsid w:val="003C13DB"/>
    <w:rsid w:val="003C15C6"/>
    <w:rsid w:val="003C2309"/>
    <w:rsid w:val="003C25F9"/>
    <w:rsid w:val="003C2854"/>
    <w:rsid w:val="003C2C53"/>
    <w:rsid w:val="003C2C9D"/>
    <w:rsid w:val="003C3085"/>
    <w:rsid w:val="003C3209"/>
    <w:rsid w:val="003C3525"/>
    <w:rsid w:val="003C4BB6"/>
    <w:rsid w:val="003C4E3E"/>
    <w:rsid w:val="003C4EE9"/>
    <w:rsid w:val="003C5159"/>
    <w:rsid w:val="003C555D"/>
    <w:rsid w:val="003C5C49"/>
    <w:rsid w:val="003C6954"/>
    <w:rsid w:val="003C6B46"/>
    <w:rsid w:val="003C74F1"/>
    <w:rsid w:val="003C7CB9"/>
    <w:rsid w:val="003C7FDB"/>
    <w:rsid w:val="003D02FE"/>
    <w:rsid w:val="003D05B2"/>
    <w:rsid w:val="003D1313"/>
    <w:rsid w:val="003D1763"/>
    <w:rsid w:val="003D1879"/>
    <w:rsid w:val="003D192E"/>
    <w:rsid w:val="003D1E07"/>
    <w:rsid w:val="003D1E88"/>
    <w:rsid w:val="003D211E"/>
    <w:rsid w:val="003D215F"/>
    <w:rsid w:val="003D239F"/>
    <w:rsid w:val="003D244B"/>
    <w:rsid w:val="003D2512"/>
    <w:rsid w:val="003D26A1"/>
    <w:rsid w:val="003D2F8E"/>
    <w:rsid w:val="003D3376"/>
    <w:rsid w:val="003D3B0D"/>
    <w:rsid w:val="003D4770"/>
    <w:rsid w:val="003D4B9A"/>
    <w:rsid w:val="003D51FC"/>
    <w:rsid w:val="003D5377"/>
    <w:rsid w:val="003D5630"/>
    <w:rsid w:val="003D5B0B"/>
    <w:rsid w:val="003D6580"/>
    <w:rsid w:val="003D6640"/>
    <w:rsid w:val="003D7356"/>
    <w:rsid w:val="003D7A03"/>
    <w:rsid w:val="003D7D72"/>
    <w:rsid w:val="003D7E67"/>
    <w:rsid w:val="003E0006"/>
    <w:rsid w:val="003E07AE"/>
    <w:rsid w:val="003E1146"/>
    <w:rsid w:val="003E17E8"/>
    <w:rsid w:val="003E17EB"/>
    <w:rsid w:val="003E1B88"/>
    <w:rsid w:val="003E1EF7"/>
    <w:rsid w:val="003E296C"/>
    <w:rsid w:val="003E2A8A"/>
    <w:rsid w:val="003E34B7"/>
    <w:rsid w:val="003E4D08"/>
    <w:rsid w:val="003E5050"/>
    <w:rsid w:val="003E5506"/>
    <w:rsid w:val="003E5E7C"/>
    <w:rsid w:val="003E6ACB"/>
    <w:rsid w:val="003E6E61"/>
    <w:rsid w:val="003E6FF2"/>
    <w:rsid w:val="003E713B"/>
    <w:rsid w:val="003E7232"/>
    <w:rsid w:val="003E75B2"/>
    <w:rsid w:val="003E75D7"/>
    <w:rsid w:val="003E7B8C"/>
    <w:rsid w:val="003E7D39"/>
    <w:rsid w:val="003F02FD"/>
    <w:rsid w:val="003F05F2"/>
    <w:rsid w:val="003F0B86"/>
    <w:rsid w:val="003F10C5"/>
    <w:rsid w:val="003F18EF"/>
    <w:rsid w:val="003F1A1C"/>
    <w:rsid w:val="003F1CC5"/>
    <w:rsid w:val="003F28F9"/>
    <w:rsid w:val="003F2A79"/>
    <w:rsid w:val="003F3692"/>
    <w:rsid w:val="003F3A56"/>
    <w:rsid w:val="003F3DBA"/>
    <w:rsid w:val="003F3EF7"/>
    <w:rsid w:val="003F4BE9"/>
    <w:rsid w:val="003F51E3"/>
    <w:rsid w:val="003F51FC"/>
    <w:rsid w:val="003F53F1"/>
    <w:rsid w:val="003F57E9"/>
    <w:rsid w:val="003F6022"/>
    <w:rsid w:val="003F667A"/>
    <w:rsid w:val="003F7410"/>
    <w:rsid w:val="003F76C6"/>
    <w:rsid w:val="0040192B"/>
    <w:rsid w:val="00401A48"/>
    <w:rsid w:val="00401CF2"/>
    <w:rsid w:val="004021B4"/>
    <w:rsid w:val="00402285"/>
    <w:rsid w:val="00402699"/>
    <w:rsid w:val="00402D37"/>
    <w:rsid w:val="00402DF2"/>
    <w:rsid w:val="00402F4B"/>
    <w:rsid w:val="0040345D"/>
    <w:rsid w:val="004035BF"/>
    <w:rsid w:val="00403740"/>
    <w:rsid w:val="0040384E"/>
    <w:rsid w:val="00403A34"/>
    <w:rsid w:val="00403EE8"/>
    <w:rsid w:val="004041ED"/>
    <w:rsid w:val="00404B3C"/>
    <w:rsid w:val="00405041"/>
    <w:rsid w:val="004052FE"/>
    <w:rsid w:val="00405B1D"/>
    <w:rsid w:val="00405F89"/>
    <w:rsid w:val="004061FA"/>
    <w:rsid w:val="00406536"/>
    <w:rsid w:val="00406F19"/>
    <w:rsid w:val="00407073"/>
    <w:rsid w:val="0040720B"/>
    <w:rsid w:val="004072E8"/>
    <w:rsid w:val="00407B7D"/>
    <w:rsid w:val="00410069"/>
    <w:rsid w:val="00410568"/>
    <w:rsid w:val="00410C52"/>
    <w:rsid w:val="004115DA"/>
    <w:rsid w:val="0041166A"/>
    <w:rsid w:val="00411CA5"/>
    <w:rsid w:val="00411E79"/>
    <w:rsid w:val="0041288C"/>
    <w:rsid w:val="0041291A"/>
    <w:rsid w:val="0041297B"/>
    <w:rsid w:val="00412AC8"/>
    <w:rsid w:val="00412D3F"/>
    <w:rsid w:val="00413379"/>
    <w:rsid w:val="0041379C"/>
    <w:rsid w:val="00414387"/>
    <w:rsid w:val="00414590"/>
    <w:rsid w:val="004147A1"/>
    <w:rsid w:val="00414DB3"/>
    <w:rsid w:val="00414DD2"/>
    <w:rsid w:val="00415154"/>
    <w:rsid w:val="004157F8"/>
    <w:rsid w:val="00415AAC"/>
    <w:rsid w:val="00415F87"/>
    <w:rsid w:val="00416238"/>
    <w:rsid w:val="004162F6"/>
    <w:rsid w:val="00416AA5"/>
    <w:rsid w:val="00416E74"/>
    <w:rsid w:val="00417537"/>
    <w:rsid w:val="004178BE"/>
    <w:rsid w:val="00417C1E"/>
    <w:rsid w:val="00420A0F"/>
    <w:rsid w:val="00420DBA"/>
    <w:rsid w:val="00420EBD"/>
    <w:rsid w:val="00421024"/>
    <w:rsid w:val="0042151F"/>
    <w:rsid w:val="0042196E"/>
    <w:rsid w:val="00421AE0"/>
    <w:rsid w:val="004220DC"/>
    <w:rsid w:val="004221CA"/>
    <w:rsid w:val="004225BA"/>
    <w:rsid w:val="004228FD"/>
    <w:rsid w:val="00423471"/>
    <w:rsid w:val="00423505"/>
    <w:rsid w:val="00424404"/>
    <w:rsid w:val="004246CB"/>
    <w:rsid w:val="00424CE9"/>
    <w:rsid w:val="004250EC"/>
    <w:rsid w:val="00425563"/>
    <w:rsid w:val="004258DD"/>
    <w:rsid w:val="00425AF6"/>
    <w:rsid w:val="00425D2A"/>
    <w:rsid w:val="004261B8"/>
    <w:rsid w:val="0042640F"/>
    <w:rsid w:val="00426505"/>
    <w:rsid w:val="00426B02"/>
    <w:rsid w:val="00427EFC"/>
    <w:rsid w:val="00427F18"/>
    <w:rsid w:val="00430248"/>
    <w:rsid w:val="00430640"/>
    <w:rsid w:val="00430F18"/>
    <w:rsid w:val="00431236"/>
    <w:rsid w:val="00431512"/>
    <w:rsid w:val="00431545"/>
    <w:rsid w:val="00431998"/>
    <w:rsid w:val="00431A10"/>
    <w:rsid w:val="00432043"/>
    <w:rsid w:val="00432765"/>
    <w:rsid w:val="00432A26"/>
    <w:rsid w:val="00433D14"/>
    <w:rsid w:val="004344BF"/>
    <w:rsid w:val="004348FA"/>
    <w:rsid w:val="00434EA4"/>
    <w:rsid w:val="0043540F"/>
    <w:rsid w:val="004354FC"/>
    <w:rsid w:val="0043584B"/>
    <w:rsid w:val="00435C87"/>
    <w:rsid w:val="004362A8"/>
    <w:rsid w:val="004362CF"/>
    <w:rsid w:val="004365C0"/>
    <w:rsid w:val="0043706C"/>
    <w:rsid w:val="00437273"/>
    <w:rsid w:val="00437B3D"/>
    <w:rsid w:val="00437CAB"/>
    <w:rsid w:val="004406DB"/>
    <w:rsid w:val="00440A0C"/>
    <w:rsid w:val="00440BE8"/>
    <w:rsid w:val="00440D6E"/>
    <w:rsid w:val="00441944"/>
    <w:rsid w:val="00441DFF"/>
    <w:rsid w:val="004421C5"/>
    <w:rsid w:val="004423F5"/>
    <w:rsid w:val="004426B0"/>
    <w:rsid w:val="004432B4"/>
    <w:rsid w:val="00443999"/>
    <w:rsid w:val="00444089"/>
    <w:rsid w:val="004440B0"/>
    <w:rsid w:val="004442D5"/>
    <w:rsid w:val="004470D7"/>
    <w:rsid w:val="004472D4"/>
    <w:rsid w:val="0045003B"/>
    <w:rsid w:val="0045143C"/>
    <w:rsid w:val="0045168B"/>
    <w:rsid w:val="00451797"/>
    <w:rsid w:val="00451940"/>
    <w:rsid w:val="00452091"/>
    <w:rsid w:val="004520E6"/>
    <w:rsid w:val="00452D37"/>
    <w:rsid w:val="00453504"/>
    <w:rsid w:val="00453783"/>
    <w:rsid w:val="00453900"/>
    <w:rsid w:val="00453A4C"/>
    <w:rsid w:val="00453CFB"/>
    <w:rsid w:val="00454449"/>
    <w:rsid w:val="00454BAA"/>
    <w:rsid w:val="00454E67"/>
    <w:rsid w:val="00454F9B"/>
    <w:rsid w:val="00454FFB"/>
    <w:rsid w:val="004551F8"/>
    <w:rsid w:val="0045559B"/>
    <w:rsid w:val="004557FF"/>
    <w:rsid w:val="004558AF"/>
    <w:rsid w:val="00455D04"/>
    <w:rsid w:val="004567F2"/>
    <w:rsid w:val="004569ED"/>
    <w:rsid w:val="004571DB"/>
    <w:rsid w:val="004572D0"/>
    <w:rsid w:val="00457CA2"/>
    <w:rsid w:val="0046047C"/>
    <w:rsid w:val="00460DC2"/>
    <w:rsid w:val="004611F3"/>
    <w:rsid w:val="004612DA"/>
    <w:rsid w:val="0046136D"/>
    <w:rsid w:val="00461519"/>
    <w:rsid w:val="004617A9"/>
    <w:rsid w:val="004619DF"/>
    <w:rsid w:val="00462041"/>
    <w:rsid w:val="004624F2"/>
    <w:rsid w:val="004627EA"/>
    <w:rsid w:val="00462895"/>
    <w:rsid w:val="004628E3"/>
    <w:rsid w:val="00462A48"/>
    <w:rsid w:val="00462D4A"/>
    <w:rsid w:val="00462DF0"/>
    <w:rsid w:val="00463E05"/>
    <w:rsid w:val="0046405B"/>
    <w:rsid w:val="00464C65"/>
    <w:rsid w:val="0046557F"/>
    <w:rsid w:val="00465871"/>
    <w:rsid w:val="004660A6"/>
    <w:rsid w:val="004660B8"/>
    <w:rsid w:val="0046621F"/>
    <w:rsid w:val="004662C0"/>
    <w:rsid w:val="00466536"/>
    <w:rsid w:val="00466598"/>
    <w:rsid w:val="00466601"/>
    <w:rsid w:val="00466737"/>
    <w:rsid w:val="00466BD7"/>
    <w:rsid w:val="0046799A"/>
    <w:rsid w:val="00467AC7"/>
    <w:rsid w:val="00467BB3"/>
    <w:rsid w:val="004709BA"/>
    <w:rsid w:val="00470C16"/>
    <w:rsid w:val="00471004"/>
    <w:rsid w:val="004717A4"/>
    <w:rsid w:val="004727FB"/>
    <w:rsid w:val="004728F6"/>
    <w:rsid w:val="004732A2"/>
    <w:rsid w:val="00473C83"/>
    <w:rsid w:val="0047474F"/>
    <w:rsid w:val="00474BB7"/>
    <w:rsid w:val="00474D8C"/>
    <w:rsid w:val="00474F36"/>
    <w:rsid w:val="00475074"/>
    <w:rsid w:val="00475083"/>
    <w:rsid w:val="004752FE"/>
    <w:rsid w:val="0047604A"/>
    <w:rsid w:val="004762FD"/>
    <w:rsid w:val="0047633D"/>
    <w:rsid w:val="00476802"/>
    <w:rsid w:val="00476CAD"/>
    <w:rsid w:val="00476D24"/>
    <w:rsid w:val="004770FD"/>
    <w:rsid w:val="00477101"/>
    <w:rsid w:val="00477970"/>
    <w:rsid w:val="00477CD7"/>
    <w:rsid w:val="00477E0D"/>
    <w:rsid w:val="0048066D"/>
    <w:rsid w:val="00480CD9"/>
    <w:rsid w:val="00480D27"/>
    <w:rsid w:val="00480D48"/>
    <w:rsid w:val="0048172A"/>
    <w:rsid w:val="004819D3"/>
    <w:rsid w:val="004819F8"/>
    <w:rsid w:val="004824D4"/>
    <w:rsid w:val="0048286C"/>
    <w:rsid w:val="004834B7"/>
    <w:rsid w:val="004834FE"/>
    <w:rsid w:val="004837E1"/>
    <w:rsid w:val="00483DD6"/>
    <w:rsid w:val="00484232"/>
    <w:rsid w:val="00484834"/>
    <w:rsid w:val="00484BBD"/>
    <w:rsid w:val="00484F4C"/>
    <w:rsid w:val="0048546E"/>
    <w:rsid w:val="00485523"/>
    <w:rsid w:val="00485924"/>
    <w:rsid w:val="00485F66"/>
    <w:rsid w:val="0048647A"/>
    <w:rsid w:val="00486ABE"/>
    <w:rsid w:val="00486E1D"/>
    <w:rsid w:val="00486E83"/>
    <w:rsid w:val="00487662"/>
    <w:rsid w:val="00487A27"/>
    <w:rsid w:val="00490A46"/>
    <w:rsid w:val="00490FC7"/>
    <w:rsid w:val="004910AE"/>
    <w:rsid w:val="004916BD"/>
    <w:rsid w:val="00491990"/>
    <w:rsid w:val="00491D4B"/>
    <w:rsid w:val="00493305"/>
    <w:rsid w:val="00493E55"/>
    <w:rsid w:val="00494235"/>
    <w:rsid w:val="00494726"/>
    <w:rsid w:val="004952E0"/>
    <w:rsid w:val="0049586C"/>
    <w:rsid w:val="00495AF5"/>
    <w:rsid w:val="004965D9"/>
    <w:rsid w:val="00496871"/>
    <w:rsid w:val="004968E1"/>
    <w:rsid w:val="004972DD"/>
    <w:rsid w:val="00497802"/>
    <w:rsid w:val="0049781B"/>
    <w:rsid w:val="004A0C82"/>
    <w:rsid w:val="004A13B6"/>
    <w:rsid w:val="004A14AC"/>
    <w:rsid w:val="004A15CA"/>
    <w:rsid w:val="004A18D9"/>
    <w:rsid w:val="004A2FEC"/>
    <w:rsid w:val="004A3E9B"/>
    <w:rsid w:val="004A407C"/>
    <w:rsid w:val="004A475B"/>
    <w:rsid w:val="004A47AE"/>
    <w:rsid w:val="004A484B"/>
    <w:rsid w:val="004A48DF"/>
    <w:rsid w:val="004A49BC"/>
    <w:rsid w:val="004A4C27"/>
    <w:rsid w:val="004A506A"/>
    <w:rsid w:val="004A5507"/>
    <w:rsid w:val="004A56C6"/>
    <w:rsid w:val="004A5A42"/>
    <w:rsid w:val="004A6476"/>
    <w:rsid w:val="004A6A72"/>
    <w:rsid w:val="004A718F"/>
    <w:rsid w:val="004A7B73"/>
    <w:rsid w:val="004A7E7B"/>
    <w:rsid w:val="004B03CD"/>
    <w:rsid w:val="004B0965"/>
    <w:rsid w:val="004B0FA6"/>
    <w:rsid w:val="004B10AA"/>
    <w:rsid w:val="004B1100"/>
    <w:rsid w:val="004B1E15"/>
    <w:rsid w:val="004B27D1"/>
    <w:rsid w:val="004B2CD3"/>
    <w:rsid w:val="004B3054"/>
    <w:rsid w:val="004B345A"/>
    <w:rsid w:val="004B348C"/>
    <w:rsid w:val="004B3493"/>
    <w:rsid w:val="004B34C9"/>
    <w:rsid w:val="004B448B"/>
    <w:rsid w:val="004B47CF"/>
    <w:rsid w:val="004B4E15"/>
    <w:rsid w:val="004B504B"/>
    <w:rsid w:val="004B548D"/>
    <w:rsid w:val="004B549C"/>
    <w:rsid w:val="004B5F8B"/>
    <w:rsid w:val="004B62A0"/>
    <w:rsid w:val="004B65DA"/>
    <w:rsid w:val="004B6947"/>
    <w:rsid w:val="004B6BEE"/>
    <w:rsid w:val="004B6DD2"/>
    <w:rsid w:val="004B79B3"/>
    <w:rsid w:val="004B7C57"/>
    <w:rsid w:val="004B7E5D"/>
    <w:rsid w:val="004B7F07"/>
    <w:rsid w:val="004C0AD8"/>
    <w:rsid w:val="004C0D59"/>
    <w:rsid w:val="004C0E41"/>
    <w:rsid w:val="004C1168"/>
    <w:rsid w:val="004C271A"/>
    <w:rsid w:val="004C2C14"/>
    <w:rsid w:val="004C3358"/>
    <w:rsid w:val="004C3CC3"/>
    <w:rsid w:val="004C44FA"/>
    <w:rsid w:val="004C49C6"/>
    <w:rsid w:val="004C509E"/>
    <w:rsid w:val="004C5AFA"/>
    <w:rsid w:val="004C5EDE"/>
    <w:rsid w:val="004C68C4"/>
    <w:rsid w:val="004C7323"/>
    <w:rsid w:val="004D05AE"/>
    <w:rsid w:val="004D05F0"/>
    <w:rsid w:val="004D0951"/>
    <w:rsid w:val="004D0AD5"/>
    <w:rsid w:val="004D0BD1"/>
    <w:rsid w:val="004D0D2E"/>
    <w:rsid w:val="004D1169"/>
    <w:rsid w:val="004D18EE"/>
    <w:rsid w:val="004D1A1A"/>
    <w:rsid w:val="004D25C5"/>
    <w:rsid w:val="004D2987"/>
    <w:rsid w:val="004D2EF9"/>
    <w:rsid w:val="004D332F"/>
    <w:rsid w:val="004D39A6"/>
    <w:rsid w:val="004D39FE"/>
    <w:rsid w:val="004D40FF"/>
    <w:rsid w:val="004D4CEC"/>
    <w:rsid w:val="004D4F6E"/>
    <w:rsid w:val="004D50BD"/>
    <w:rsid w:val="004D53B5"/>
    <w:rsid w:val="004D5602"/>
    <w:rsid w:val="004D6263"/>
    <w:rsid w:val="004D65B6"/>
    <w:rsid w:val="004D7044"/>
    <w:rsid w:val="004D74A7"/>
    <w:rsid w:val="004D7C42"/>
    <w:rsid w:val="004D7C5F"/>
    <w:rsid w:val="004D7D0F"/>
    <w:rsid w:val="004E017B"/>
    <w:rsid w:val="004E07A9"/>
    <w:rsid w:val="004E07E0"/>
    <w:rsid w:val="004E0F01"/>
    <w:rsid w:val="004E18CB"/>
    <w:rsid w:val="004E1D40"/>
    <w:rsid w:val="004E25E9"/>
    <w:rsid w:val="004E25FD"/>
    <w:rsid w:val="004E29A2"/>
    <w:rsid w:val="004E310E"/>
    <w:rsid w:val="004E3282"/>
    <w:rsid w:val="004E32ED"/>
    <w:rsid w:val="004E39F1"/>
    <w:rsid w:val="004E3B77"/>
    <w:rsid w:val="004E42F2"/>
    <w:rsid w:val="004E4DBD"/>
    <w:rsid w:val="004E4FF7"/>
    <w:rsid w:val="004E509A"/>
    <w:rsid w:val="004E5316"/>
    <w:rsid w:val="004E5320"/>
    <w:rsid w:val="004E5393"/>
    <w:rsid w:val="004E55A1"/>
    <w:rsid w:val="004E585E"/>
    <w:rsid w:val="004E5936"/>
    <w:rsid w:val="004E615D"/>
    <w:rsid w:val="004E61B9"/>
    <w:rsid w:val="004E63A0"/>
    <w:rsid w:val="004E6E33"/>
    <w:rsid w:val="004E73BA"/>
    <w:rsid w:val="004E7512"/>
    <w:rsid w:val="004E76F2"/>
    <w:rsid w:val="004E77F9"/>
    <w:rsid w:val="004E78FA"/>
    <w:rsid w:val="004F0032"/>
    <w:rsid w:val="004F0166"/>
    <w:rsid w:val="004F0588"/>
    <w:rsid w:val="004F05CD"/>
    <w:rsid w:val="004F0B27"/>
    <w:rsid w:val="004F0F71"/>
    <w:rsid w:val="004F1457"/>
    <w:rsid w:val="004F2372"/>
    <w:rsid w:val="004F291A"/>
    <w:rsid w:val="004F2E04"/>
    <w:rsid w:val="004F2F6F"/>
    <w:rsid w:val="004F33C6"/>
    <w:rsid w:val="004F3A66"/>
    <w:rsid w:val="004F4861"/>
    <w:rsid w:val="004F489E"/>
    <w:rsid w:val="004F4B2C"/>
    <w:rsid w:val="004F4D0F"/>
    <w:rsid w:val="004F53B9"/>
    <w:rsid w:val="004F5417"/>
    <w:rsid w:val="004F5661"/>
    <w:rsid w:val="004F5CBC"/>
    <w:rsid w:val="004F5CD8"/>
    <w:rsid w:val="004F5CF0"/>
    <w:rsid w:val="004F655A"/>
    <w:rsid w:val="004F6AD7"/>
    <w:rsid w:val="004F772D"/>
    <w:rsid w:val="004F7A24"/>
    <w:rsid w:val="004F7B04"/>
    <w:rsid w:val="004F7B87"/>
    <w:rsid w:val="004F7D88"/>
    <w:rsid w:val="00500BD0"/>
    <w:rsid w:val="005011E6"/>
    <w:rsid w:val="0050143E"/>
    <w:rsid w:val="0050181E"/>
    <w:rsid w:val="0050187F"/>
    <w:rsid w:val="005022AF"/>
    <w:rsid w:val="0050248F"/>
    <w:rsid w:val="00502ADD"/>
    <w:rsid w:val="00502CA7"/>
    <w:rsid w:val="00502E70"/>
    <w:rsid w:val="0050347B"/>
    <w:rsid w:val="00503547"/>
    <w:rsid w:val="005035DD"/>
    <w:rsid w:val="00503918"/>
    <w:rsid w:val="00503B2F"/>
    <w:rsid w:val="005043FB"/>
    <w:rsid w:val="00504644"/>
    <w:rsid w:val="0050478C"/>
    <w:rsid w:val="00504B80"/>
    <w:rsid w:val="00504D9B"/>
    <w:rsid w:val="00504F89"/>
    <w:rsid w:val="00504FB0"/>
    <w:rsid w:val="005051A0"/>
    <w:rsid w:val="00505D28"/>
    <w:rsid w:val="00506D8E"/>
    <w:rsid w:val="0050707E"/>
    <w:rsid w:val="0050716A"/>
    <w:rsid w:val="0050734A"/>
    <w:rsid w:val="00507364"/>
    <w:rsid w:val="00507B00"/>
    <w:rsid w:val="00507CD7"/>
    <w:rsid w:val="005108AD"/>
    <w:rsid w:val="00510D83"/>
    <w:rsid w:val="005117C0"/>
    <w:rsid w:val="00511B45"/>
    <w:rsid w:val="00511C5D"/>
    <w:rsid w:val="00511D9B"/>
    <w:rsid w:val="00511FC0"/>
    <w:rsid w:val="00512CDA"/>
    <w:rsid w:val="0051360B"/>
    <w:rsid w:val="005140D0"/>
    <w:rsid w:val="005143ED"/>
    <w:rsid w:val="005144FA"/>
    <w:rsid w:val="00514A97"/>
    <w:rsid w:val="00514DDE"/>
    <w:rsid w:val="0051531C"/>
    <w:rsid w:val="00515386"/>
    <w:rsid w:val="00515459"/>
    <w:rsid w:val="005169F3"/>
    <w:rsid w:val="005171EB"/>
    <w:rsid w:val="005173E8"/>
    <w:rsid w:val="00517DA3"/>
    <w:rsid w:val="0052033A"/>
    <w:rsid w:val="005203D2"/>
    <w:rsid w:val="00520913"/>
    <w:rsid w:val="00520C0D"/>
    <w:rsid w:val="00520DC5"/>
    <w:rsid w:val="0052188E"/>
    <w:rsid w:val="00521F7F"/>
    <w:rsid w:val="00521F99"/>
    <w:rsid w:val="0052209C"/>
    <w:rsid w:val="00522962"/>
    <w:rsid w:val="0052304C"/>
    <w:rsid w:val="0052340D"/>
    <w:rsid w:val="005237D5"/>
    <w:rsid w:val="00523FDD"/>
    <w:rsid w:val="005241F6"/>
    <w:rsid w:val="005247B0"/>
    <w:rsid w:val="00525B48"/>
    <w:rsid w:val="00525FA5"/>
    <w:rsid w:val="00526AC4"/>
    <w:rsid w:val="00527475"/>
    <w:rsid w:val="00527A89"/>
    <w:rsid w:val="00527BEE"/>
    <w:rsid w:val="0053006E"/>
    <w:rsid w:val="005302B5"/>
    <w:rsid w:val="0053058A"/>
    <w:rsid w:val="00530AF4"/>
    <w:rsid w:val="005314F5"/>
    <w:rsid w:val="00531925"/>
    <w:rsid w:val="0053214C"/>
    <w:rsid w:val="005323B9"/>
    <w:rsid w:val="00532880"/>
    <w:rsid w:val="00532F3D"/>
    <w:rsid w:val="005337E5"/>
    <w:rsid w:val="00533855"/>
    <w:rsid w:val="00533A6C"/>
    <w:rsid w:val="00533BD6"/>
    <w:rsid w:val="00533BE8"/>
    <w:rsid w:val="00533C9F"/>
    <w:rsid w:val="00533ECF"/>
    <w:rsid w:val="0053489B"/>
    <w:rsid w:val="005349D5"/>
    <w:rsid w:val="00534DDD"/>
    <w:rsid w:val="00535913"/>
    <w:rsid w:val="00535BCE"/>
    <w:rsid w:val="00536733"/>
    <w:rsid w:val="00537BC0"/>
    <w:rsid w:val="00541503"/>
    <w:rsid w:val="0054165C"/>
    <w:rsid w:val="00541941"/>
    <w:rsid w:val="0054262A"/>
    <w:rsid w:val="00542777"/>
    <w:rsid w:val="005428FB"/>
    <w:rsid w:val="00542AD3"/>
    <w:rsid w:val="00542AD6"/>
    <w:rsid w:val="00542B0B"/>
    <w:rsid w:val="00542FD8"/>
    <w:rsid w:val="005430DA"/>
    <w:rsid w:val="0054310D"/>
    <w:rsid w:val="00543147"/>
    <w:rsid w:val="00543AB6"/>
    <w:rsid w:val="00543F63"/>
    <w:rsid w:val="00544861"/>
    <w:rsid w:val="00544CC0"/>
    <w:rsid w:val="00544D61"/>
    <w:rsid w:val="00545528"/>
    <w:rsid w:val="005455A6"/>
    <w:rsid w:val="00545CD5"/>
    <w:rsid w:val="00546085"/>
    <w:rsid w:val="00546464"/>
    <w:rsid w:val="00546EC4"/>
    <w:rsid w:val="005473A0"/>
    <w:rsid w:val="00547444"/>
    <w:rsid w:val="00547489"/>
    <w:rsid w:val="00547864"/>
    <w:rsid w:val="00547E5C"/>
    <w:rsid w:val="00550618"/>
    <w:rsid w:val="00550A59"/>
    <w:rsid w:val="00550C32"/>
    <w:rsid w:val="0055241C"/>
    <w:rsid w:val="005529A8"/>
    <w:rsid w:val="0055331D"/>
    <w:rsid w:val="00553597"/>
    <w:rsid w:val="0055378D"/>
    <w:rsid w:val="00553A7B"/>
    <w:rsid w:val="00553B2F"/>
    <w:rsid w:val="00553E9D"/>
    <w:rsid w:val="00554165"/>
    <w:rsid w:val="005548B1"/>
    <w:rsid w:val="00554A1F"/>
    <w:rsid w:val="00554BB4"/>
    <w:rsid w:val="00554C35"/>
    <w:rsid w:val="00554CA2"/>
    <w:rsid w:val="005550A1"/>
    <w:rsid w:val="0055539A"/>
    <w:rsid w:val="005555D4"/>
    <w:rsid w:val="0055638C"/>
    <w:rsid w:val="00556612"/>
    <w:rsid w:val="005567EF"/>
    <w:rsid w:val="00556AEF"/>
    <w:rsid w:val="0055748A"/>
    <w:rsid w:val="005600B5"/>
    <w:rsid w:val="00560240"/>
    <w:rsid w:val="0056033B"/>
    <w:rsid w:val="0056077B"/>
    <w:rsid w:val="00560989"/>
    <w:rsid w:val="00561334"/>
    <w:rsid w:val="00561520"/>
    <w:rsid w:val="0056176B"/>
    <w:rsid w:val="00562035"/>
    <w:rsid w:val="0056204A"/>
    <w:rsid w:val="00562B43"/>
    <w:rsid w:val="00562E39"/>
    <w:rsid w:val="00562EBB"/>
    <w:rsid w:val="00563383"/>
    <w:rsid w:val="005633AB"/>
    <w:rsid w:val="005639B6"/>
    <w:rsid w:val="00563C7E"/>
    <w:rsid w:val="00563C8A"/>
    <w:rsid w:val="00563DB2"/>
    <w:rsid w:val="00564BA3"/>
    <w:rsid w:val="00564CD1"/>
    <w:rsid w:val="00564F3B"/>
    <w:rsid w:val="00565646"/>
    <w:rsid w:val="00565953"/>
    <w:rsid w:val="00565A01"/>
    <w:rsid w:val="00565C02"/>
    <w:rsid w:val="00565D51"/>
    <w:rsid w:val="00566063"/>
    <w:rsid w:val="00566407"/>
    <w:rsid w:val="005667B4"/>
    <w:rsid w:val="00566A88"/>
    <w:rsid w:val="00566FA9"/>
    <w:rsid w:val="0056707C"/>
    <w:rsid w:val="005672E5"/>
    <w:rsid w:val="005675A5"/>
    <w:rsid w:val="00567637"/>
    <w:rsid w:val="0056773A"/>
    <w:rsid w:val="00570302"/>
    <w:rsid w:val="00570307"/>
    <w:rsid w:val="005703CF"/>
    <w:rsid w:val="00570BC3"/>
    <w:rsid w:val="00570D6A"/>
    <w:rsid w:val="00570DD6"/>
    <w:rsid w:val="00570DF0"/>
    <w:rsid w:val="005716DE"/>
    <w:rsid w:val="005720D7"/>
    <w:rsid w:val="00572320"/>
    <w:rsid w:val="005724A3"/>
    <w:rsid w:val="00572AF7"/>
    <w:rsid w:val="00572B94"/>
    <w:rsid w:val="00572BB5"/>
    <w:rsid w:val="00572F24"/>
    <w:rsid w:val="00572FE1"/>
    <w:rsid w:val="005732D9"/>
    <w:rsid w:val="00573302"/>
    <w:rsid w:val="00573485"/>
    <w:rsid w:val="005739B4"/>
    <w:rsid w:val="00573F49"/>
    <w:rsid w:val="00574660"/>
    <w:rsid w:val="0057475E"/>
    <w:rsid w:val="005747CB"/>
    <w:rsid w:val="00574A37"/>
    <w:rsid w:val="00574CF6"/>
    <w:rsid w:val="005756ED"/>
    <w:rsid w:val="00575B36"/>
    <w:rsid w:val="0057680B"/>
    <w:rsid w:val="00576BF6"/>
    <w:rsid w:val="00577D66"/>
    <w:rsid w:val="00580559"/>
    <w:rsid w:val="00580C44"/>
    <w:rsid w:val="00580EA3"/>
    <w:rsid w:val="00580F3F"/>
    <w:rsid w:val="005824B8"/>
    <w:rsid w:val="0058255C"/>
    <w:rsid w:val="005832FB"/>
    <w:rsid w:val="00583E7D"/>
    <w:rsid w:val="005840B5"/>
    <w:rsid w:val="00584328"/>
    <w:rsid w:val="0058437E"/>
    <w:rsid w:val="00584593"/>
    <w:rsid w:val="00584DEC"/>
    <w:rsid w:val="005850F2"/>
    <w:rsid w:val="005851EC"/>
    <w:rsid w:val="00585221"/>
    <w:rsid w:val="00585E93"/>
    <w:rsid w:val="005860FB"/>
    <w:rsid w:val="00586705"/>
    <w:rsid w:val="00586BCA"/>
    <w:rsid w:val="00586F71"/>
    <w:rsid w:val="00587667"/>
    <w:rsid w:val="005877B6"/>
    <w:rsid w:val="005906F7"/>
    <w:rsid w:val="00591047"/>
    <w:rsid w:val="00591522"/>
    <w:rsid w:val="00591655"/>
    <w:rsid w:val="00591A20"/>
    <w:rsid w:val="00591AAE"/>
    <w:rsid w:val="00591BFA"/>
    <w:rsid w:val="00591CBF"/>
    <w:rsid w:val="00592A38"/>
    <w:rsid w:val="00593208"/>
    <w:rsid w:val="0059326D"/>
    <w:rsid w:val="005935E3"/>
    <w:rsid w:val="00593663"/>
    <w:rsid w:val="005937C7"/>
    <w:rsid w:val="005939D1"/>
    <w:rsid w:val="00593C68"/>
    <w:rsid w:val="00593E0D"/>
    <w:rsid w:val="005944F6"/>
    <w:rsid w:val="0059477E"/>
    <w:rsid w:val="0059513C"/>
    <w:rsid w:val="00595667"/>
    <w:rsid w:val="00595711"/>
    <w:rsid w:val="00595736"/>
    <w:rsid w:val="00595A8B"/>
    <w:rsid w:val="00595A9C"/>
    <w:rsid w:val="00595C98"/>
    <w:rsid w:val="005967C1"/>
    <w:rsid w:val="00596811"/>
    <w:rsid w:val="00597176"/>
    <w:rsid w:val="005972D9"/>
    <w:rsid w:val="00597733"/>
    <w:rsid w:val="00597C3E"/>
    <w:rsid w:val="00597CC6"/>
    <w:rsid w:val="00597D2C"/>
    <w:rsid w:val="00597E48"/>
    <w:rsid w:val="00597EA3"/>
    <w:rsid w:val="00597EC2"/>
    <w:rsid w:val="00597F86"/>
    <w:rsid w:val="005A03EE"/>
    <w:rsid w:val="005A0F54"/>
    <w:rsid w:val="005A1036"/>
    <w:rsid w:val="005A16AD"/>
    <w:rsid w:val="005A1C33"/>
    <w:rsid w:val="005A1E81"/>
    <w:rsid w:val="005A2D0E"/>
    <w:rsid w:val="005A3A36"/>
    <w:rsid w:val="005A3CEB"/>
    <w:rsid w:val="005A433F"/>
    <w:rsid w:val="005A463B"/>
    <w:rsid w:val="005A4670"/>
    <w:rsid w:val="005A498B"/>
    <w:rsid w:val="005A49BB"/>
    <w:rsid w:val="005A4C17"/>
    <w:rsid w:val="005A5A84"/>
    <w:rsid w:val="005A6509"/>
    <w:rsid w:val="005A68C8"/>
    <w:rsid w:val="005A6AE5"/>
    <w:rsid w:val="005A7189"/>
    <w:rsid w:val="005A7411"/>
    <w:rsid w:val="005A7F16"/>
    <w:rsid w:val="005B03D8"/>
    <w:rsid w:val="005B04B4"/>
    <w:rsid w:val="005B0613"/>
    <w:rsid w:val="005B0666"/>
    <w:rsid w:val="005B0A19"/>
    <w:rsid w:val="005B0D12"/>
    <w:rsid w:val="005B0ECD"/>
    <w:rsid w:val="005B12B0"/>
    <w:rsid w:val="005B176A"/>
    <w:rsid w:val="005B1A2E"/>
    <w:rsid w:val="005B1D77"/>
    <w:rsid w:val="005B2B91"/>
    <w:rsid w:val="005B2C9F"/>
    <w:rsid w:val="005B328A"/>
    <w:rsid w:val="005B32BA"/>
    <w:rsid w:val="005B34A9"/>
    <w:rsid w:val="005B3577"/>
    <w:rsid w:val="005B3811"/>
    <w:rsid w:val="005B3A1E"/>
    <w:rsid w:val="005B4203"/>
    <w:rsid w:val="005B423F"/>
    <w:rsid w:val="005B4467"/>
    <w:rsid w:val="005B46E6"/>
    <w:rsid w:val="005B5023"/>
    <w:rsid w:val="005B509D"/>
    <w:rsid w:val="005B57B9"/>
    <w:rsid w:val="005B5C73"/>
    <w:rsid w:val="005B5E14"/>
    <w:rsid w:val="005B6B22"/>
    <w:rsid w:val="005B6DA9"/>
    <w:rsid w:val="005B6F12"/>
    <w:rsid w:val="005B7864"/>
    <w:rsid w:val="005B7A58"/>
    <w:rsid w:val="005B7D9D"/>
    <w:rsid w:val="005C0845"/>
    <w:rsid w:val="005C0A84"/>
    <w:rsid w:val="005C10A7"/>
    <w:rsid w:val="005C118D"/>
    <w:rsid w:val="005C1370"/>
    <w:rsid w:val="005C228E"/>
    <w:rsid w:val="005C236B"/>
    <w:rsid w:val="005C2D0A"/>
    <w:rsid w:val="005C2D9B"/>
    <w:rsid w:val="005C304E"/>
    <w:rsid w:val="005C35E3"/>
    <w:rsid w:val="005C3751"/>
    <w:rsid w:val="005C3ADE"/>
    <w:rsid w:val="005C42AE"/>
    <w:rsid w:val="005C48C6"/>
    <w:rsid w:val="005C4E04"/>
    <w:rsid w:val="005C50F5"/>
    <w:rsid w:val="005C5396"/>
    <w:rsid w:val="005C58E1"/>
    <w:rsid w:val="005C5D1D"/>
    <w:rsid w:val="005C6D85"/>
    <w:rsid w:val="005C6E8B"/>
    <w:rsid w:val="005C73AA"/>
    <w:rsid w:val="005C763B"/>
    <w:rsid w:val="005D030B"/>
    <w:rsid w:val="005D0406"/>
    <w:rsid w:val="005D056F"/>
    <w:rsid w:val="005D0E01"/>
    <w:rsid w:val="005D15D4"/>
    <w:rsid w:val="005D18EE"/>
    <w:rsid w:val="005D19DA"/>
    <w:rsid w:val="005D2AE9"/>
    <w:rsid w:val="005D3386"/>
    <w:rsid w:val="005D3795"/>
    <w:rsid w:val="005D3882"/>
    <w:rsid w:val="005D4044"/>
    <w:rsid w:val="005D4685"/>
    <w:rsid w:val="005D4A1D"/>
    <w:rsid w:val="005D4F8A"/>
    <w:rsid w:val="005D529B"/>
    <w:rsid w:val="005D5506"/>
    <w:rsid w:val="005D552F"/>
    <w:rsid w:val="005D5AE5"/>
    <w:rsid w:val="005D6495"/>
    <w:rsid w:val="005D64AB"/>
    <w:rsid w:val="005D6CB9"/>
    <w:rsid w:val="005D7038"/>
    <w:rsid w:val="005D75C6"/>
    <w:rsid w:val="005D78F2"/>
    <w:rsid w:val="005D7DCC"/>
    <w:rsid w:val="005E0254"/>
    <w:rsid w:val="005E0276"/>
    <w:rsid w:val="005E02AD"/>
    <w:rsid w:val="005E05C8"/>
    <w:rsid w:val="005E06B9"/>
    <w:rsid w:val="005E0F01"/>
    <w:rsid w:val="005E112D"/>
    <w:rsid w:val="005E17EB"/>
    <w:rsid w:val="005E191D"/>
    <w:rsid w:val="005E1B14"/>
    <w:rsid w:val="005E1D5F"/>
    <w:rsid w:val="005E29E1"/>
    <w:rsid w:val="005E2AC5"/>
    <w:rsid w:val="005E30AF"/>
    <w:rsid w:val="005E3C29"/>
    <w:rsid w:val="005E423C"/>
    <w:rsid w:val="005E42C2"/>
    <w:rsid w:val="005E4B75"/>
    <w:rsid w:val="005E4D48"/>
    <w:rsid w:val="005E4DF5"/>
    <w:rsid w:val="005E547C"/>
    <w:rsid w:val="005E5600"/>
    <w:rsid w:val="005E560E"/>
    <w:rsid w:val="005E58A6"/>
    <w:rsid w:val="005E5CBE"/>
    <w:rsid w:val="005E5DD1"/>
    <w:rsid w:val="005E62F7"/>
    <w:rsid w:val="005E652F"/>
    <w:rsid w:val="005E6BFE"/>
    <w:rsid w:val="005E6E58"/>
    <w:rsid w:val="005E7106"/>
    <w:rsid w:val="005E71C2"/>
    <w:rsid w:val="005E7514"/>
    <w:rsid w:val="005E78B4"/>
    <w:rsid w:val="005E7DC0"/>
    <w:rsid w:val="005F00C7"/>
    <w:rsid w:val="005F021F"/>
    <w:rsid w:val="005F0272"/>
    <w:rsid w:val="005F08D3"/>
    <w:rsid w:val="005F0F1D"/>
    <w:rsid w:val="005F1530"/>
    <w:rsid w:val="005F1CD5"/>
    <w:rsid w:val="005F1DB8"/>
    <w:rsid w:val="005F22AE"/>
    <w:rsid w:val="005F2451"/>
    <w:rsid w:val="005F2618"/>
    <w:rsid w:val="005F2626"/>
    <w:rsid w:val="005F2F08"/>
    <w:rsid w:val="005F3271"/>
    <w:rsid w:val="005F3840"/>
    <w:rsid w:val="005F3C18"/>
    <w:rsid w:val="005F3C59"/>
    <w:rsid w:val="005F4163"/>
    <w:rsid w:val="005F4372"/>
    <w:rsid w:val="005F4CF8"/>
    <w:rsid w:val="005F52AF"/>
    <w:rsid w:val="005F53A4"/>
    <w:rsid w:val="005F5AE0"/>
    <w:rsid w:val="005F666D"/>
    <w:rsid w:val="005F6852"/>
    <w:rsid w:val="005F6BF9"/>
    <w:rsid w:val="005F6D22"/>
    <w:rsid w:val="005F6D62"/>
    <w:rsid w:val="005F6E28"/>
    <w:rsid w:val="005F7018"/>
    <w:rsid w:val="005F7552"/>
    <w:rsid w:val="005F755F"/>
    <w:rsid w:val="005F78B0"/>
    <w:rsid w:val="005F78FC"/>
    <w:rsid w:val="005F7ABA"/>
    <w:rsid w:val="005F7B6B"/>
    <w:rsid w:val="005F7CF6"/>
    <w:rsid w:val="005F7D25"/>
    <w:rsid w:val="005F7D75"/>
    <w:rsid w:val="0060026C"/>
    <w:rsid w:val="00600A57"/>
    <w:rsid w:val="00601CDC"/>
    <w:rsid w:val="00601CE0"/>
    <w:rsid w:val="00601F2E"/>
    <w:rsid w:val="00602180"/>
    <w:rsid w:val="006022A7"/>
    <w:rsid w:val="0060264E"/>
    <w:rsid w:val="00602A41"/>
    <w:rsid w:val="0060315F"/>
    <w:rsid w:val="00603BC9"/>
    <w:rsid w:val="00603BE2"/>
    <w:rsid w:val="00604034"/>
    <w:rsid w:val="006048DB"/>
    <w:rsid w:val="00604D23"/>
    <w:rsid w:val="00604E4F"/>
    <w:rsid w:val="006054D0"/>
    <w:rsid w:val="006055C5"/>
    <w:rsid w:val="006056EA"/>
    <w:rsid w:val="006056F8"/>
    <w:rsid w:val="00605711"/>
    <w:rsid w:val="0060574E"/>
    <w:rsid w:val="006059A6"/>
    <w:rsid w:val="00605BAF"/>
    <w:rsid w:val="00605BE8"/>
    <w:rsid w:val="00607116"/>
    <w:rsid w:val="00607175"/>
    <w:rsid w:val="0060755C"/>
    <w:rsid w:val="00607C66"/>
    <w:rsid w:val="00610611"/>
    <w:rsid w:val="00610625"/>
    <w:rsid w:val="00610641"/>
    <w:rsid w:val="00610748"/>
    <w:rsid w:val="00611C65"/>
    <w:rsid w:val="00611D3C"/>
    <w:rsid w:val="00611D49"/>
    <w:rsid w:val="0061245A"/>
    <w:rsid w:val="00613431"/>
    <w:rsid w:val="00613A73"/>
    <w:rsid w:val="00613AD4"/>
    <w:rsid w:val="006140EF"/>
    <w:rsid w:val="0061438D"/>
    <w:rsid w:val="0061489C"/>
    <w:rsid w:val="0061505D"/>
    <w:rsid w:val="0061523E"/>
    <w:rsid w:val="006153C2"/>
    <w:rsid w:val="0061556E"/>
    <w:rsid w:val="006155A4"/>
    <w:rsid w:val="0061589A"/>
    <w:rsid w:val="00615EC5"/>
    <w:rsid w:val="006160E0"/>
    <w:rsid w:val="00616BB7"/>
    <w:rsid w:val="00616C9A"/>
    <w:rsid w:val="00616F48"/>
    <w:rsid w:val="00617983"/>
    <w:rsid w:val="006179B2"/>
    <w:rsid w:val="00617E21"/>
    <w:rsid w:val="00620D4D"/>
    <w:rsid w:val="0062118E"/>
    <w:rsid w:val="006211FD"/>
    <w:rsid w:val="00621632"/>
    <w:rsid w:val="00621C96"/>
    <w:rsid w:val="00621D0B"/>
    <w:rsid w:val="00622483"/>
    <w:rsid w:val="00622896"/>
    <w:rsid w:val="006229DB"/>
    <w:rsid w:val="00622B5F"/>
    <w:rsid w:val="00622ECC"/>
    <w:rsid w:val="0062303D"/>
    <w:rsid w:val="00623132"/>
    <w:rsid w:val="006234CD"/>
    <w:rsid w:val="0062387E"/>
    <w:rsid w:val="00623F9C"/>
    <w:rsid w:val="00624066"/>
    <w:rsid w:val="006242BC"/>
    <w:rsid w:val="006244CA"/>
    <w:rsid w:val="00624525"/>
    <w:rsid w:val="006245AF"/>
    <w:rsid w:val="00624745"/>
    <w:rsid w:val="00625149"/>
    <w:rsid w:val="006251F9"/>
    <w:rsid w:val="00625F1C"/>
    <w:rsid w:val="006260AC"/>
    <w:rsid w:val="00626130"/>
    <w:rsid w:val="0062695A"/>
    <w:rsid w:val="00626DCD"/>
    <w:rsid w:val="00627B49"/>
    <w:rsid w:val="006300C9"/>
    <w:rsid w:val="006300E1"/>
    <w:rsid w:val="00630129"/>
    <w:rsid w:val="0063096F"/>
    <w:rsid w:val="00630EF4"/>
    <w:rsid w:val="006312E9"/>
    <w:rsid w:val="006316A9"/>
    <w:rsid w:val="00631C44"/>
    <w:rsid w:val="00632734"/>
    <w:rsid w:val="006328EE"/>
    <w:rsid w:val="00632AF2"/>
    <w:rsid w:val="006332C4"/>
    <w:rsid w:val="00633474"/>
    <w:rsid w:val="0063387E"/>
    <w:rsid w:val="00633B02"/>
    <w:rsid w:val="00633E0E"/>
    <w:rsid w:val="00634688"/>
    <w:rsid w:val="0063470C"/>
    <w:rsid w:val="00634AB9"/>
    <w:rsid w:val="00634D08"/>
    <w:rsid w:val="00634F70"/>
    <w:rsid w:val="00634FED"/>
    <w:rsid w:val="00635709"/>
    <w:rsid w:val="00635828"/>
    <w:rsid w:val="00635991"/>
    <w:rsid w:val="00636ABC"/>
    <w:rsid w:val="00636B7C"/>
    <w:rsid w:val="00636D62"/>
    <w:rsid w:val="00637843"/>
    <w:rsid w:val="00637A95"/>
    <w:rsid w:val="00637B7B"/>
    <w:rsid w:val="00637C7E"/>
    <w:rsid w:val="00640195"/>
    <w:rsid w:val="0064068D"/>
    <w:rsid w:val="00641256"/>
    <w:rsid w:val="00641280"/>
    <w:rsid w:val="0064170C"/>
    <w:rsid w:val="00641745"/>
    <w:rsid w:val="00641F27"/>
    <w:rsid w:val="00642BD7"/>
    <w:rsid w:val="00642FE9"/>
    <w:rsid w:val="0064301C"/>
    <w:rsid w:val="00643536"/>
    <w:rsid w:val="0064402C"/>
    <w:rsid w:val="00644115"/>
    <w:rsid w:val="00644553"/>
    <w:rsid w:val="00644A94"/>
    <w:rsid w:val="00644F32"/>
    <w:rsid w:val="006450F8"/>
    <w:rsid w:val="0064512D"/>
    <w:rsid w:val="00645388"/>
    <w:rsid w:val="00646440"/>
    <w:rsid w:val="0064653A"/>
    <w:rsid w:val="00646D75"/>
    <w:rsid w:val="00647041"/>
    <w:rsid w:val="006470C5"/>
    <w:rsid w:val="00650680"/>
    <w:rsid w:val="00650691"/>
    <w:rsid w:val="00650746"/>
    <w:rsid w:val="006509B9"/>
    <w:rsid w:val="00650AEC"/>
    <w:rsid w:val="00650C11"/>
    <w:rsid w:val="00650C56"/>
    <w:rsid w:val="00650D66"/>
    <w:rsid w:val="00650D67"/>
    <w:rsid w:val="006515FE"/>
    <w:rsid w:val="006518D5"/>
    <w:rsid w:val="00652B62"/>
    <w:rsid w:val="00652C05"/>
    <w:rsid w:val="00653168"/>
    <w:rsid w:val="00653629"/>
    <w:rsid w:val="00653C19"/>
    <w:rsid w:val="00653F4B"/>
    <w:rsid w:val="00653FB7"/>
    <w:rsid w:val="0065436E"/>
    <w:rsid w:val="006544B9"/>
    <w:rsid w:val="00654AAA"/>
    <w:rsid w:val="00654C87"/>
    <w:rsid w:val="0065502D"/>
    <w:rsid w:val="0065503E"/>
    <w:rsid w:val="00655172"/>
    <w:rsid w:val="006558D8"/>
    <w:rsid w:val="006559DA"/>
    <w:rsid w:val="00655DFD"/>
    <w:rsid w:val="00655FA9"/>
    <w:rsid w:val="006562B7"/>
    <w:rsid w:val="006563A3"/>
    <w:rsid w:val="00656789"/>
    <w:rsid w:val="00656EA8"/>
    <w:rsid w:val="006575C1"/>
    <w:rsid w:val="006579B9"/>
    <w:rsid w:val="00657B80"/>
    <w:rsid w:val="00657E94"/>
    <w:rsid w:val="00660135"/>
    <w:rsid w:val="0066016E"/>
    <w:rsid w:val="00660A76"/>
    <w:rsid w:val="00660B4B"/>
    <w:rsid w:val="00660F60"/>
    <w:rsid w:val="006612D9"/>
    <w:rsid w:val="006632CE"/>
    <w:rsid w:val="0066371D"/>
    <w:rsid w:val="00663F16"/>
    <w:rsid w:val="00665781"/>
    <w:rsid w:val="006657C6"/>
    <w:rsid w:val="006657DC"/>
    <w:rsid w:val="00665B1F"/>
    <w:rsid w:val="00666029"/>
    <w:rsid w:val="0066662F"/>
    <w:rsid w:val="006668C1"/>
    <w:rsid w:val="0066698D"/>
    <w:rsid w:val="00666B42"/>
    <w:rsid w:val="00666D67"/>
    <w:rsid w:val="00666FDD"/>
    <w:rsid w:val="0066713F"/>
    <w:rsid w:val="00667260"/>
    <w:rsid w:val="00667434"/>
    <w:rsid w:val="0066746D"/>
    <w:rsid w:val="00667D51"/>
    <w:rsid w:val="006704AB"/>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33C3"/>
    <w:rsid w:val="006737E1"/>
    <w:rsid w:val="00673DC1"/>
    <w:rsid w:val="00673DF8"/>
    <w:rsid w:val="006741CC"/>
    <w:rsid w:val="00674C2D"/>
    <w:rsid w:val="0067502B"/>
    <w:rsid w:val="006750B6"/>
    <w:rsid w:val="0067515B"/>
    <w:rsid w:val="00675732"/>
    <w:rsid w:val="00675890"/>
    <w:rsid w:val="006769F2"/>
    <w:rsid w:val="00677660"/>
    <w:rsid w:val="00677A04"/>
    <w:rsid w:val="00677F44"/>
    <w:rsid w:val="006802DD"/>
    <w:rsid w:val="00680944"/>
    <w:rsid w:val="00681041"/>
    <w:rsid w:val="0068139F"/>
    <w:rsid w:val="006813BA"/>
    <w:rsid w:val="0068174A"/>
    <w:rsid w:val="0068181D"/>
    <w:rsid w:val="00681BDA"/>
    <w:rsid w:val="0068230E"/>
    <w:rsid w:val="00682357"/>
    <w:rsid w:val="006823EF"/>
    <w:rsid w:val="006825FE"/>
    <w:rsid w:val="0068265A"/>
    <w:rsid w:val="0068309C"/>
    <w:rsid w:val="00683115"/>
    <w:rsid w:val="00683142"/>
    <w:rsid w:val="0068317D"/>
    <w:rsid w:val="00683182"/>
    <w:rsid w:val="0068328D"/>
    <w:rsid w:val="00683826"/>
    <w:rsid w:val="00683CF5"/>
    <w:rsid w:val="006843B6"/>
    <w:rsid w:val="00684721"/>
    <w:rsid w:val="00684F7E"/>
    <w:rsid w:val="0068586D"/>
    <w:rsid w:val="00685F43"/>
    <w:rsid w:val="00686119"/>
    <w:rsid w:val="00686FE1"/>
    <w:rsid w:val="00687E1B"/>
    <w:rsid w:val="0069039C"/>
    <w:rsid w:val="006907EF"/>
    <w:rsid w:val="00690D87"/>
    <w:rsid w:val="006912AC"/>
    <w:rsid w:val="0069146E"/>
    <w:rsid w:val="006915AF"/>
    <w:rsid w:val="00691A97"/>
    <w:rsid w:val="00691B73"/>
    <w:rsid w:val="006926B1"/>
    <w:rsid w:val="00693254"/>
    <w:rsid w:val="0069368B"/>
    <w:rsid w:val="00693F93"/>
    <w:rsid w:val="00694244"/>
    <w:rsid w:val="00694A7F"/>
    <w:rsid w:val="00694BB9"/>
    <w:rsid w:val="00694FF1"/>
    <w:rsid w:val="006958B6"/>
    <w:rsid w:val="00695933"/>
    <w:rsid w:val="00696658"/>
    <w:rsid w:val="00696C0C"/>
    <w:rsid w:val="00696C27"/>
    <w:rsid w:val="00696C5F"/>
    <w:rsid w:val="006972E8"/>
    <w:rsid w:val="0069745B"/>
    <w:rsid w:val="00697AE0"/>
    <w:rsid w:val="00697F24"/>
    <w:rsid w:val="006A0272"/>
    <w:rsid w:val="006A06B7"/>
    <w:rsid w:val="006A07C6"/>
    <w:rsid w:val="006A08EA"/>
    <w:rsid w:val="006A17B2"/>
    <w:rsid w:val="006A2460"/>
    <w:rsid w:val="006A2A3E"/>
    <w:rsid w:val="006A2A89"/>
    <w:rsid w:val="006A2E17"/>
    <w:rsid w:val="006A2F04"/>
    <w:rsid w:val="006A3294"/>
    <w:rsid w:val="006A3424"/>
    <w:rsid w:val="006A3572"/>
    <w:rsid w:val="006A386E"/>
    <w:rsid w:val="006A398F"/>
    <w:rsid w:val="006A3EF2"/>
    <w:rsid w:val="006A4316"/>
    <w:rsid w:val="006A43A4"/>
    <w:rsid w:val="006A4583"/>
    <w:rsid w:val="006A4792"/>
    <w:rsid w:val="006A4BC0"/>
    <w:rsid w:val="006A5034"/>
    <w:rsid w:val="006A519F"/>
    <w:rsid w:val="006A5E59"/>
    <w:rsid w:val="006A649C"/>
    <w:rsid w:val="006A6854"/>
    <w:rsid w:val="006A68C2"/>
    <w:rsid w:val="006A69C9"/>
    <w:rsid w:val="006A6A33"/>
    <w:rsid w:val="006A6D8E"/>
    <w:rsid w:val="006A6DF6"/>
    <w:rsid w:val="006A75D9"/>
    <w:rsid w:val="006A7608"/>
    <w:rsid w:val="006A766C"/>
    <w:rsid w:val="006B0284"/>
    <w:rsid w:val="006B13DE"/>
    <w:rsid w:val="006B1FC1"/>
    <w:rsid w:val="006B1FE9"/>
    <w:rsid w:val="006B2145"/>
    <w:rsid w:val="006B2534"/>
    <w:rsid w:val="006B25C4"/>
    <w:rsid w:val="006B28AD"/>
    <w:rsid w:val="006B2A61"/>
    <w:rsid w:val="006B2FEA"/>
    <w:rsid w:val="006B36A0"/>
    <w:rsid w:val="006B3CB9"/>
    <w:rsid w:val="006B3E5E"/>
    <w:rsid w:val="006B432A"/>
    <w:rsid w:val="006B4F97"/>
    <w:rsid w:val="006B5428"/>
    <w:rsid w:val="006B54A3"/>
    <w:rsid w:val="006B56EA"/>
    <w:rsid w:val="006B5D43"/>
    <w:rsid w:val="006B5E5D"/>
    <w:rsid w:val="006B6156"/>
    <w:rsid w:val="006B6202"/>
    <w:rsid w:val="006B69EB"/>
    <w:rsid w:val="006B7015"/>
    <w:rsid w:val="006C008A"/>
    <w:rsid w:val="006C00FC"/>
    <w:rsid w:val="006C01F2"/>
    <w:rsid w:val="006C065D"/>
    <w:rsid w:val="006C06FC"/>
    <w:rsid w:val="006C0FEB"/>
    <w:rsid w:val="006C1828"/>
    <w:rsid w:val="006C18D9"/>
    <w:rsid w:val="006C2204"/>
    <w:rsid w:val="006C22DB"/>
    <w:rsid w:val="006C32EE"/>
    <w:rsid w:val="006C33FF"/>
    <w:rsid w:val="006C3527"/>
    <w:rsid w:val="006C3938"/>
    <w:rsid w:val="006C3FD6"/>
    <w:rsid w:val="006C3FE2"/>
    <w:rsid w:val="006C432A"/>
    <w:rsid w:val="006C4608"/>
    <w:rsid w:val="006C461B"/>
    <w:rsid w:val="006C463E"/>
    <w:rsid w:val="006C4A6A"/>
    <w:rsid w:val="006C5706"/>
    <w:rsid w:val="006C5A10"/>
    <w:rsid w:val="006C5DF8"/>
    <w:rsid w:val="006C5F38"/>
    <w:rsid w:val="006C6031"/>
    <w:rsid w:val="006C60A6"/>
    <w:rsid w:val="006C6DAA"/>
    <w:rsid w:val="006C7004"/>
    <w:rsid w:val="006C74D8"/>
    <w:rsid w:val="006C792D"/>
    <w:rsid w:val="006C79FB"/>
    <w:rsid w:val="006C7AD7"/>
    <w:rsid w:val="006C7ADB"/>
    <w:rsid w:val="006C7E05"/>
    <w:rsid w:val="006C7F72"/>
    <w:rsid w:val="006D0045"/>
    <w:rsid w:val="006D0333"/>
    <w:rsid w:val="006D040E"/>
    <w:rsid w:val="006D0B4D"/>
    <w:rsid w:val="006D0DE5"/>
    <w:rsid w:val="006D15AC"/>
    <w:rsid w:val="006D170D"/>
    <w:rsid w:val="006D263A"/>
    <w:rsid w:val="006D2AEA"/>
    <w:rsid w:val="006D36E1"/>
    <w:rsid w:val="006D395D"/>
    <w:rsid w:val="006D39A2"/>
    <w:rsid w:val="006D3AF4"/>
    <w:rsid w:val="006D3C0B"/>
    <w:rsid w:val="006D3E34"/>
    <w:rsid w:val="006D403C"/>
    <w:rsid w:val="006D41CF"/>
    <w:rsid w:val="006D444D"/>
    <w:rsid w:val="006D451E"/>
    <w:rsid w:val="006D5250"/>
    <w:rsid w:val="006D59EE"/>
    <w:rsid w:val="006D5A5F"/>
    <w:rsid w:val="006D5BC9"/>
    <w:rsid w:val="006D5C12"/>
    <w:rsid w:val="006D6DF6"/>
    <w:rsid w:val="006D7177"/>
    <w:rsid w:val="006D7218"/>
    <w:rsid w:val="006D7763"/>
    <w:rsid w:val="006D79DA"/>
    <w:rsid w:val="006E08EB"/>
    <w:rsid w:val="006E0C47"/>
    <w:rsid w:val="006E17E2"/>
    <w:rsid w:val="006E1C69"/>
    <w:rsid w:val="006E2297"/>
    <w:rsid w:val="006E284C"/>
    <w:rsid w:val="006E2A04"/>
    <w:rsid w:val="006E3676"/>
    <w:rsid w:val="006E37F6"/>
    <w:rsid w:val="006E3FD6"/>
    <w:rsid w:val="006E43F1"/>
    <w:rsid w:val="006E53DD"/>
    <w:rsid w:val="006E59A5"/>
    <w:rsid w:val="006E5D92"/>
    <w:rsid w:val="006E6074"/>
    <w:rsid w:val="006E61DD"/>
    <w:rsid w:val="006E6646"/>
    <w:rsid w:val="006E6835"/>
    <w:rsid w:val="006E6AE5"/>
    <w:rsid w:val="006E732F"/>
    <w:rsid w:val="006E7477"/>
    <w:rsid w:val="006E7965"/>
    <w:rsid w:val="006E7B95"/>
    <w:rsid w:val="006F0328"/>
    <w:rsid w:val="006F066D"/>
    <w:rsid w:val="006F0B19"/>
    <w:rsid w:val="006F116B"/>
    <w:rsid w:val="006F1685"/>
    <w:rsid w:val="006F1766"/>
    <w:rsid w:val="006F17B5"/>
    <w:rsid w:val="006F1B7E"/>
    <w:rsid w:val="006F1DAF"/>
    <w:rsid w:val="006F1F9E"/>
    <w:rsid w:val="006F2596"/>
    <w:rsid w:val="006F274C"/>
    <w:rsid w:val="006F284F"/>
    <w:rsid w:val="006F292C"/>
    <w:rsid w:val="006F2F4F"/>
    <w:rsid w:val="006F3059"/>
    <w:rsid w:val="006F30D5"/>
    <w:rsid w:val="006F34E2"/>
    <w:rsid w:val="006F3580"/>
    <w:rsid w:val="006F373C"/>
    <w:rsid w:val="006F3AC6"/>
    <w:rsid w:val="006F4114"/>
    <w:rsid w:val="006F4A44"/>
    <w:rsid w:val="006F4C6E"/>
    <w:rsid w:val="006F5299"/>
    <w:rsid w:val="006F5682"/>
    <w:rsid w:val="006F5B92"/>
    <w:rsid w:val="006F5F99"/>
    <w:rsid w:val="006F605A"/>
    <w:rsid w:val="006F62BB"/>
    <w:rsid w:val="006F674F"/>
    <w:rsid w:val="006F6819"/>
    <w:rsid w:val="006F68CD"/>
    <w:rsid w:val="006F6B6B"/>
    <w:rsid w:val="006F7047"/>
    <w:rsid w:val="006F70A4"/>
    <w:rsid w:val="006F744D"/>
    <w:rsid w:val="006F7B70"/>
    <w:rsid w:val="006F7C4F"/>
    <w:rsid w:val="00700B37"/>
    <w:rsid w:val="00700BFA"/>
    <w:rsid w:val="00700CBF"/>
    <w:rsid w:val="0070108C"/>
    <w:rsid w:val="007014CC"/>
    <w:rsid w:val="007015A8"/>
    <w:rsid w:val="007015E8"/>
    <w:rsid w:val="007016BA"/>
    <w:rsid w:val="00701BA4"/>
    <w:rsid w:val="007023B3"/>
    <w:rsid w:val="007026C2"/>
    <w:rsid w:val="007026DE"/>
    <w:rsid w:val="00702779"/>
    <w:rsid w:val="0070292A"/>
    <w:rsid w:val="0070322C"/>
    <w:rsid w:val="00703233"/>
    <w:rsid w:val="00703654"/>
    <w:rsid w:val="0070398E"/>
    <w:rsid w:val="00703B8D"/>
    <w:rsid w:val="00703BFB"/>
    <w:rsid w:val="00703E53"/>
    <w:rsid w:val="00704201"/>
    <w:rsid w:val="007042C2"/>
    <w:rsid w:val="0070434E"/>
    <w:rsid w:val="00704654"/>
    <w:rsid w:val="00704664"/>
    <w:rsid w:val="00704827"/>
    <w:rsid w:val="00704958"/>
    <w:rsid w:val="007049B1"/>
    <w:rsid w:val="00704A71"/>
    <w:rsid w:val="00704F1C"/>
    <w:rsid w:val="0070553A"/>
    <w:rsid w:val="00705787"/>
    <w:rsid w:val="00705B07"/>
    <w:rsid w:val="00705FF0"/>
    <w:rsid w:val="0070622D"/>
    <w:rsid w:val="00706745"/>
    <w:rsid w:val="00706A46"/>
    <w:rsid w:val="00706F1F"/>
    <w:rsid w:val="00707914"/>
    <w:rsid w:val="00707ADD"/>
    <w:rsid w:val="0071045F"/>
    <w:rsid w:val="007104D1"/>
    <w:rsid w:val="00711193"/>
    <w:rsid w:val="007116C5"/>
    <w:rsid w:val="0071215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4A1"/>
    <w:rsid w:val="0071557B"/>
    <w:rsid w:val="00715811"/>
    <w:rsid w:val="00715A68"/>
    <w:rsid w:val="00715CFF"/>
    <w:rsid w:val="00716578"/>
    <w:rsid w:val="00716933"/>
    <w:rsid w:val="00716D04"/>
    <w:rsid w:val="007172B3"/>
    <w:rsid w:val="00717487"/>
    <w:rsid w:val="0071792E"/>
    <w:rsid w:val="00717DB4"/>
    <w:rsid w:val="00717FB8"/>
    <w:rsid w:val="00720B47"/>
    <w:rsid w:val="00720F0D"/>
    <w:rsid w:val="00720FDB"/>
    <w:rsid w:val="00721077"/>
    <w:rsid w:val="0072167F"/>
    <w:rsid w:val="007219F5"/>
    <w:rsid w:val="00721B43"/>
    <w:rsid w:val="00721B6B"/>
    <w:rsid w:val="00721DCA"/>
    <w:rsid w:val="00722051"/>
    <w:rsid w:val="007220AA"/>
    <w:rsid w:val="00722F2F"/>
    <w:rsid w:val="007230D5"/>
    <w:rsid w:val="0072334E"/>
    <w:rsid w:val="00723704"/>
    <w:rsid w:val="00724563"/>
    <w:rsid w:val="007245D4"/>
    <w:rsid w:val="00724977"/>
    <w:rsid w:val="007255A5"/>
    <w:rsid w:val="00725779"/>
    <w:rsid w:val="00725A5E"/>
    <w:rsid w:val="00726050"/>
    <w:rsid w:val="00726A64"/>
    <w:rsid w:val="007274EE"/>
    <w:rsid w:val="00727E93"/>
    <w:rsid w:val="00730102"/>
    <w:rsid w:val="00730384"/>
    <w:rsid w:val="00730479"/>
    <w:rsid w:val="00730D32"/>
    <w:rsid w:val="00730ED2"/>
    <w:rsid w:val="00731033"/>
    <w:rsid w:val="007314B2"/>
    <w:rsid w:val="00731AA4"/>
    <w:rsid w:val="00731B22"/>
    <w:rsid w:val="00732177"/>
    <w:rsid w:val="007329EF"/>
    <w:rsid w:val="0073304A"/>
    <w:rsid w:val="00733154"/>
    <w:rsid w:val="00733349"/>
    <w:rsid w:val="00733835"/>
    <w:rsid w:val="00734AA6"/>
    <w:rsid w:val="00734ED3"/>
    <w:rsid w:val="00735381"/>
    <w:rsid w:val="007361D5"/>
    <w:rsid w:val="00736381"/>
    <w:rsid w:val="00736754"/>
    <w:rsid w:val="00737551"/>
    <w:rsid w:val="00737568"/>
    <w:rsid w:val="00737AD9"/>
    <w:rsid w:val="00737DF5"/>
    <w:rsid w:val="00737FF3"/>
    <w:rsid w:val="007401F2"/>
    <w:rsid w:val="007402CB"/>
    <w:rsid w:val="007417D6"/>
    <w:rsid w:val="00741B42"/>
    <w:rsid w:val="00741EC5"/>
    <w:rsid w:val="0074295E"/>
    <w:rsid w:val="00742BF3"/>
    <w:rsid w:val="007430F1"/>
    <w:rsid w:val="007434F7"/>
    <w:rsid w:val="00743590"/>
    <w:rsid w:val="0074389C"/>
    <w:rsid w:val="00743BB8"/>
    <w:rsid w:val="00743F76"/>
    <w:rsid w:val="007443A9"/>
    <w:rsid w:val="007449B1"/>
    <w:rsid w:val="0074511B"/>
    <w:rsid w:val="00745383"/>
    <w:rsid w:val="0074554F"/>
    <w:rsid w:val="00745ABE"/>
    <w:rsid w:val="00745BFC"/>
    <w:rsid w:val="00745FAC"/>
    <w:rsid w:val="00746187"/>
    <w:rsid w:val="00746ACD"/>
    <w:rsid w:val="007477A1"/>
    <w:rsid w:val="00747C87"/>
    <w:rsid w:val="00750EA3"/>
    <w:rsid w:val="00751935"/>
    <w:rsid w:val="00751946"/>
    <w:rsid w:val="00751967"/>
    <w:rsid w:val="00751A50"/>
    <w:rsid w:val="00751A86"/>
    <w:rsid w:val="007525B7"/>
    <w:rsid w:val="007530DC"/>
    <w:rsid w:val="00753311"/>
    <w:rsid w:val="0075376E"/>
    <w:rsid w:val="007538E1"/>
    <w:rsid w:val="00753961"/>
    <w:rsid w:val="00753EEF"/>
    <w:rsid w:val="0075480D"/>
    <w:rsid w:val="00754E6C"/>
    <w:rsid w:val="007552F8"/>
    <w:rsid w:val="00755397"/>
    <w:rsid w:val="00755741"/>
    <w:rsid w:val="00755FC2"/>
    <w:rsid w:val="007564D6"/>
    <w:rsid w:val="00756A63"/>
    <w:rsid w:val="00756AB3"/>
    <w:rsid w:val="00756D1F"/>
    <w:rsid w:val="00757267"/>
    <w:rsid w:val="00757ABE"/>
    <w:rsid w:val="00757ED7"/>
    <w:rsid w:val="007605C5"/>
    <w:rsid w:val="007615EA"/>
    <w:rsid w:val="00761C6D"/>
    <w:rsid w:val="00761FAC"/>
    <w:rsid w:val="007626D5"/>
    <w:rsid w:val="00762DEC"/>
    <w:rsid w:val="0076308F"/>
    <w:rsid w:val="00764192"/>
    <w:rsid w:val="0076424C"/>
    <w:rsid w:val="00764365"/>
    <w:rsid w:val="007646E4"/>
    <w:rsid w:val="007647BD"/>
    <w:rsid w:val="00764911"/>
    <w:rsid w:val="00764FD4"/>
    <w:rsid w:val="0076511A"/>
    <w:rsid w:val="0076570F"/>
    <w:rsid w:val="0076599B"/>
    <w:rsid w:val="00765E1A"/>
    <w:rsid w:val="0076600B"/>
    <w:rsid w:val="0076663E"/>
    <w:rsid w:val="007668A1"/>
    <w:rsid w:val="00766A54"/>
    <w:rsid w:val="00766AED"/>
    <w:rsid w:val="00767086"/>
    <w:rsid w:val="00767378"/>
    <w:rsid w:val="00767532"/>
    <w:rsid w:val="00767832"/>
    <w:rsid w:val="0076785E"/>
    <w:rsid w:val="00767B8E"/>
    <w:rsid w:val="00770403"/>
    <w:rsid w:val="00770632"/>
    <w:rsid w:val="00770767"/>
    <w:rsid w:val="00770A34"/>
    <w:rsid w:val="00770B09"/>
    <w:rsid w:val="0077112E"/>
    <w:rsid w:val="0077141A"/>
    <w:rsid w:val="00771836"/>
    <w:rsid w:val="00771BD1"/>
    <w:rsid w:val="00771CE4"/>
    <w:rsid w:val="00772505"/>
    <w:rsid w:val="00772A4B"/>
    <w:rsid w:val="00772C6B"/>
    <w:rsid w:val="00772D93"/>
    <w:rsid w:val="00772EA0"/>
    <w:rsid w:val="0077363D"/>
    <w:rsid w:val="007740DB"/>
    <w:rsid w:val="00774B42"/>
    <w:rsid w:val="00774EB6"/>
    <w:rsid w:val="0077503E"/>
    <w:rsid w:val="00775050"/>
    <w:rsid w:val="007752EB"/>
    <w:rsid w:val="00775635"/>
    <w:rsid w:val="00775929"/>
    <w:rsid w:val="00775E08"/>
    <w:rsid w:val="0077695C"/>
    <w:rsid w:val="00777793"/>
    <w:rsid w:val="007800FD"/>
    <w:rsid w:val="0078020B"/>
    <w:rsid w:val="007805EE"/>
    <w:rsid w:val="00780702"/>
    <w:rsid w:val="00780DFB"/>
    <w:rsid w:val="007811B6"/>
    <w:rsid w:val="00781516"/>
    <w:rsid w:val="00781534"/>
    <w:rsid w:val="007819C8"/>
    <w:rsid w:val="00782380"/>
    <w:rsid w:val="00782575"/>
    <w:rsid w:val="00782604"/>
    <w:rsid w:val="00782786"/>
    <w:rsid w:val="00782A7C"/>
    <w:rsid w:val="00782DAC"/>
    <w:rsid w:val="00782ED1"/>
    <w:rsid w:val="00783172"/>
    <w:rsid w:val="00783234"/>
    <w:rsid w:val="00783571"/>
    <w:rsid w:val="007839A3"/>
    <w:rsid w:val="00783CE7"/>
    <w:rsid w:val="0078402B"/>
    <w:rsid w:val="0078421F"/>
    <w:rsid w:val="00784B24"/>
    <w:rsid w:val="00785355"/>
    <w:rsid w:val="00785B55"/>
    <w:rsid w:val="00786380"/>
    <w:rsid w:val="00786A34"/>
    <w:rsid w:val="007872A8"/>
    <w:rsid w:val="007879D9"/>
    <w:rsid w:val="00787B1A"/>
    <w:rsid w:val="00787BC1"/>
    <w:rsid w:val="00791601"/>
    <w:rsid w:val="00791756"/>
    <w:rsid w:val="00791880"/>
    <w:rsid w:val="00791EF4"/>
    <w:rsid w:val="00792C29"/>
    <w:rsid w:val="00792DEC"/>
    <w:rsid w:val="00793116"/>
    <w:rsid w:val="00793249"/>
    <w:rsid w:val="007934AB"/>
    <w:rsid w:val="007934D9"/>
    <w:rsid w:val="0079357C"/>
    <w:rsid w:val="007936D7"/>
    <w:rsid w:val="00794C42"/>
    <w:rsid w:val="00794D8C"/>
    <w:rsid w:val="00795348"/>
    <w:rsid w:val="0079542F"/>
    <w:rsid w:val="00795931"/>
    <w:rsid w:val="00795AC3"/>
    <w:rsid w:val="00796084"/>
    <w:rsid w:val="0079621E"/>
    <w:rsid w:val="0079635A"/>
    <w:rsid w:val="00796401"/>
    <w:rsid w:val="007965D7"/>
    <w:rsid w:val="00796A0C"/>
    <w:rsid w:val="00796DCD"/>
    <w:rsid w:val="00796EED"/>
    <w:rsid w:val="00797651"/>
    <w:rsid w:val="00797ADD"/>
    <w:rsid w:val="00797D22"/>
    <w:rsid w:val="007A0162"/>
    <w:rsid w:val="007A0660"/>
    <w:rsid w:val="007A080D"/>
    <w:rsid w:val="007A09E8"/>
    <w:rsid w:val="007A12B7"/>
    <w:rsid w:val="007A14D8"/>
    <w:rsid w:val="007A1523"/>
    <w:rsid w:val="007A186A"/>
    <w:rsid w:val="007A25BB"/>
    <w:rsid w:val="007A2675"/>
    <w:rsid w:val="007A27F0"/>
    <w:rsid w:val="007A2B72"/>
    <w:rsid w:val="007A2E73"/>
    <w:rsid w:val="007A3299"/>
    <w:rsid w:val="007A3320"/>
    <w:rsid w:val="007A3327"/>
    <w:rsid w:val="007A34D0"/>
    <w:rsid w:val="007A3937"/>
    <w:rsid w:val="007A3AC9"/>
    <w:rsid w:val="007A3C35"/>
    <w:rsid w:val="007A3C83"/>
    <w:rsid w:val="007A3F51"/>
    <w:rsid w:val="007A40C3"/>
    <w:rsid w:val="007A417B"/>
    <w:rsid w:val="007A44DE"/>
    <w:rsid w:val="007A4EF8"/>
    <w:rsid w:val="007A4FD7"/>
    <w:rsid w:val="007A5926"/>
    <w:rsid w:val="007A59E0"/>
    <w:rsid w:val="007A6232"/>
    <w:rsid w:val="007A642C"/>
    <w:rsid w:val="007A6E6F"/>
    <w:rsid w:val="007A7462"/>
    <w:rsid w:val="007A7498"/>
    <w:rsid w:val="007A755A"/>
    <w:rsid w:val="007A7676"/>
    <w:rsid w:val="007A7DE1"/>
    <w:rsid w:val="007B07AC"/>
    <w:rsid w:val="007B0991"/>
    <w:rsid w:val="007B0B73"/>
    <w:rsid w:val="007B0BA3"/>
    <w:rsid w:val="007B1865"/>
    <w:rsid w:val="007B1B5B"/>
    <w:rsid w:val="007B1B8D"/>
    <w:rsid w:val="007B1E72"/>
    <w:rsid w:val="007B292B"/>
    <w:rsid w:val="007B29C0"/>
    <w:rsid w:val="007B29E9"/>
    <w:rsid w:val="007B300B"/>
    <w:rsid w:val="007B34FF"/>
    <w:rsid w:val="007B3538"/>
    <w:rsid w:val="007B3E8C"/>
    <w:rsid w:val="007B3EE2"/>
    <w:rsid w:val="007B41E6"/>
    <w:rsid w:val="007B44D8"/>
    <w:rsid w:val="007B4656"/>
    <w:rsid w:val="007B4854"/>
    <w:rsid w:val="007B4BB6"/>
    <w:rsid w:val="007B5463"/>
    <w:rsid w:val="007B5A91"/>
    <w:rsid w:val="007B5B6E"/>
    <w:rsid w:val="007B5C03"/>
    <w:rsid w:val="007B5F46"/>
    <w:rsid w:val="007B630C"/>
    <w:rsid w:val="007B632B"/>
    <w:rsid w:val="007B64E1"/>
    <w:rsid w:val="007B672B"/>
    <w:rsid w:val="007B67EF"/>
    <w:rsid w:val="007B6DDE"/>
    <w:rsid w:val="007B7246"/>
    <w:rsid w:val="007B725F"/>
    <w:rsid w:val="007B7715"/>
    <w:rsid w:val="007C0262"/>
    <w:rsid w:val="007C02C0"/>
    <w:rsid w:val="007C06BD"/>
    <w:rsid w:val="007C0D77"/>
    <w:rsid w:val="007C0DC1"/>
    <w:rsid w:val="007C1349"/>
    <w:rsid w:val="007C1BE9"/>
    <w:rsid w:val="007C2B16"/>
    <w:rsid w:val="007C33D8"/>
    <w:rsid w:val="007C3A9C"/>
    <w:rsid w:val="007C3D7D"/>
    <w:rsid w:val="007C3E42"/>
    <w:rsid w:val="007C42AA"/>
    <w:rsid w:val="007C4737"/>
    <w:rsid w:val="007C48A5"/>
    <w:rsid w:val="007C495F"/>
    <w:rsid w:val="007C4A36"/>
    <w:rsid w:val="007C4AA4"/>
    <w:rsid w:val="007C561E"/>
    <w:rsid w:val="007C5B3E"/>
    <w:rsid w:val="007C5E75"/>
    <w:rsid w:val="007C6815"/>
    <w:rsid w:val="007C69EB"/>
    <w:rsid w:val="007C6B43"/>
    <w:rsid w:val="007C6CA2"/>
    <w:rsid w:val="007C7FD8"/>
    <w:rsid w:val="007D0416"/>
    <w:rsid w:val="007D088F"/>
    <w:rsid w:val="007D112D"/>
    <w:rsid w:val="007D1B45"/>
    <w:rsid w:val="007D1DF3"/>
    <w:rsid w:val="007D2EA8"/>
    <w:rsid w:val="007D2F0E"/>
    <w:rsid w:val="007D30AA"/>
    <w:rsid w:val="007D323B"/>
    <w:rsid w:val="007D3957"/>
    <w:rsid w:val="007D3FC3"/>
    <w:rsid w:val="007D5402"/>
    <w:rsid w:val="007D583A"/>
    <w:rsid w:val="007D59FE"/>
    <w:rsid w:val="007D5D18"/>
    <w:rsid w:val="007D5DCD"/>
    <w:rsid w:val="007D630D"/>
    <w:rsid w:val="007D63B3"/>
    <w:rsid w:val="007D6B82"/>
    <w:rsid w:val="007D6C68"/>
    <w:rsid w:val="007D6D2C"/>
    <w:rsid w:val="007D7283"/>
    <w:rsid w:val="007D72BF"/>
    <w:rsid w:val="007D7605"/>
    <w:rsid w:val="007D7BAF"/>
    <w:rsid w:val="007E036C"/>
    <w:rsid w:val="007E0541"/>
    <w:rsid w:val="007E1525"/>
    <w:rsid w:val="007E1848"/>
    <w:rsid w:val="007E1E6A"/>
    <w:rsid w:val="007E1F9A"/>
    <w:rsid w:val="007E1FA3"/>
    <w:rsid w:val="007E20EB"/>
    <w:rsid w:val="007E27A4"/>
    <w:rsid w:val="007E2894"/>
    <w:rsid w:val="007E2E6A"/>
    <w:rsid w:val="007E2F70"/>
    <w:rsid w:val="007E3E72"/>
    <w:rsid w:val="007E3F79"/>
    <w:rsid w:val="007E4EBF"/>
    <w:rsid w:val="007E5DBC"/>
    <w:rsid w:val="007E5EDB"/>
    <w:rsid w:val="007E658E"/>
    <w:rsid w:val="007E6E6B"/>
    <w:rsid w:val="007E6F93"/>
    <w:rsid w:val="007E75E6"/>
    <w:rsid w:val="007E789C"/>
    <w:rsid w:val="007E7D59"/>
    <w:rsid w:val="007E7E9F"/>
    <w:rsid w:val="007F05DE"/>
    <w:rsid w:val="007F141B"/>
    <w:rsid w:val="007F159F"/>
    <w:rsid w:val="007F1A2B"/>
    <w:rsid w:val="007F1C7D"/>
    <w:rsid w:val="007F1CEC"/>
    <w:rsid w:val="007F1CF4"/>
    <w:rsid w:val="007F1D64"/>
    <w:rsid w:val="007F25DF"/>
    <w:rsid w:val="007F2E57"/>
    <w:rsid w:val="007F33B0"/>
    <w:rsid w:val="007F33CC"/>
    <w:rsid w:val="007F34C0"/>
    <w:rsid w:val="007F362A"/>
    <w:rsid w:val="007F3DDD"/>
    <w:rsid w:val="007F4142"/>
    <w:rsid w:val="007F4BA1"/>
    <w:rsid w:val="007F4C21"/>
    <w:rsid w:val="007F687F"/>
    <w:rsid w:val="007F7319"/>
    <w:rsid w:val="007F7C1B"/>
    <w:rsid w:val="0080056A"/>
    <w:rsid w:val="0080081D"/>
    <w:rsid w:val="00800848"/>
    <w:rsid w:val="0080107B"/>
    <w:rsid w:val="0080149D"/>
    <w:rsid w:val="00801761"/>
    <w:rsid w:val="00801B9E"/>
    <w:rsid w:val="00801CE3"/>
    <w:rsid w:val="00801E0C"/>
    <w:rsid w:val="00801FDB"/>
    <w:rsid w:val="0080246A"/>
    <w:rsid w:val="008028CC"/>
    <w:rsid w:val="008029F6"/>
    <w:rsid w:val="0080326C"/>
    <w:rsid w:val="008033AB"/>
    <w:rsid w:val="00803455"/>
    <w:rsid w:val="00803687"/>
    <w:rsid w:val="00803E59"/>
    <w:rsid w:val="0080423D"/>
    <w:rsid w:val="00805A55"/>
    <w:rsid w:val="00805BDA"/>
    <w:rsid w:val="00805BF9"/>
    <w:rsid w:val="00806348"/>
    <w:rsid w:val="00806449"/>
    <w:rsid w:val="00806FBD"/>
    <w:rsid w:val="00807D3B"/>
    <w:rsid w:val="00810AD4"/>
    <w:rsid w:val="00810C17"/>
    <w:rsid w:val="00810E4D"/>
    <w:rsid w:val="00811136"/>
    <w:rsid w:val="008112FD"/>
    <w:rsid w:val="00811C1F"/>
    <w:rsid w:val="00811CE7"/>
    <w:rsid w:val="00812429"/>
    <w:rsid w:val="008136D1"/>
    <w:rsid w:val="00813F63"/>
    <w:rsid w:val="008142A5"/>
    <w:rsid w:val="00814C15"/>
    <w:rsid w:val="00814E92"/>
    <w:rsid w:val="0081528B"/>
    <w:rsid w:val="0081575A"/>
    <w:rsid w:val="00815927"/>
    <w:rsid w:val="00815C63"/>
    <w:rsid w:val="00815C82"/>
    <w:rsid w:val="00815CCE"/>
    <w:rsid w:val="00815F14"/>
    <w:rsid w:val="008160B1"/>
    <w:rsid w:val="00816476"/>
    <w:rsid w:val="008165ED"/>
    <w:rsid w:val="008169D7"/>
    <w:rsid w:val="00816C08"/>
    <w:rsid w:val="00816C09"/>
    <w:rsid w:val="008172BA"/>
    <w:rsid w:val="0081749B"/>
    <w:rsid w:val="008175E2"/>
    <w:rsid w:val="00817EE9"/>
    <w:rsid w:val="00820745"/>
    <w:rsid w:val="00820DA6"/>
    <w:rsid w:val="0082133A"/>
    <w:rsid w:val="00821355"/>
    <w:rsid w:val="0082154E"/>
    <w:rsid w:val="008216F7"/>
    <w:rsid w:val="00821D97"/>
    <w:rsid w:val="00821F69"/>
    <w:rsid w:val="008222CA"/>
    <w:rsid w:val="008225DB"/>
    <w:rsid w:val="008229C7"/>
    <w:rsid w:val="00822D1B"/>
    <w:rsid w:val="00822EE9"/>
    <w:rsid w:val="0082349F"/>
    <w:rsid w:val="0082393B"/>
    <w:rsid w:val="00823D78"/>
    <w:rsid w:val="008240BC"/>
    <w:rsid w:val="00824605"/>
    <w:rsid w:val="00824BDD"/>
    <w:rsid w:val="00824ECF"/>
    <w:rsid w:val="0082530A"/>
    <w:rsid w:val="008256AB"/>
    <w:rsid w:val="008256F8"/>
    <w:rsid w:val="00825E38"/>
    <w:rsid w:val="00826451"/>
    <w:rsid w:val="00826536"/>
    <w:rsid w:val="00826739"/>
    <w:rsid w:val="008275FE"/>
    <w:rsid w:val="0083000B"/>
    <w:rsid w:val="00830020"/>
    <w:rsid w:val="00830500"/>
    <w:rsid w:val="008306F8"/>
    <w:rsid w:val="00830D2E"/>
    <w:rsid w:val="00831635"/>
    <w:rsid w:val="00831CA6"/>
    <w:rsid w:val="008326E2"/>
    <w:rsid w:val="00832D89"/>
    <w:rsid w:val="008330E9"/>
    <w:rsid w:val="008337A8"/>
    <w:rsid w:val="008337D9"/>
    <w:rsid w:val="008340F2"/>
    <w:rsid w:val="008345D6"/>
    <w:rsid w:val="0083491E"/>
    <w:rsid w:val="00834D8B"/>
    <w:rsid w:val="008359FA"/>
    <w:rsid w:val="00835F20"/>
    <w:rsid w:val="00835FD4"/>
    <w:rsid w:val="0083649A"/>
    <w:rsid w:val="008365A2"/>
    <w:rsid w:val="008365DA"/>
    <w:rsid w:val="00836768"/>
    <w:rsid w:val="00836AE0"/>
    <w:rsid w:val="00836CDA"/>
    <w:rsid w:val="00836FF3"/>
    <w:rsid w:val="0083756A"/>
    <w:rsid w:val="00837820"/>
    <w:rsid w:val="008402CB"/>
    <w:rsid w:val="008405EB"/>
    <w:rsid w:val="008408EB"/>
    <w:rsid w:val="00841169"/>
    <w:rsid w:val="008415BD"/>
    <w:rsid w:val="00842527"/>
    <w:rsid w:val="00842CA3"/>
    <w:rsid w:val="00842F36"/>
    <w:rsid w:val="0084301D"/>
    <w:rsid w:val="0084321F"/>
    <w:rsid w:val="00843284"/>
    <w:rsid w:val="008432D7"/>
    <w:rsid w:val="0084343E"/>
    <w:rsid w:val="00843529"/>
    <w:rsid w:val="00844132"/>
    <w:rsid w:val="00844172"/>
    <w:rsid w:val="008445C8"/>
    <w:rsid w:val="00844A14"/>
    <w:rsid w:val="0084529C"/>
    <w:rsid w:val="008454BF"/>
    <w:rsid w:val="00845638"/>
    <w:rsid w:val="008459B8"/>
    <w:rsid w:val="0084606A"/>
    <w:rsid w:val="00846249"/>
    <w:rsid w:val="00846741"/>
    <w:rsid w:val="00846B0B"/>
    <w:rsid w:val="00846BB0"/>
    <w:rsid w:val="008479F5"/>
    <w:rsid w:val="00850752"/>
    <w:rsid w:val="008508D1"/>
    <w:rsid w:val="00850F99"/>
    <w:rsid w:val="008510E2"/>
    <w:rsid w:val="0085150E"/>
    <w:rsid w:val="0085160D"/>
    <w:rsid w:val="008516B1"/>
    <w:rsid w:val="00851770"/>
    <w:rsid w:val="00851C70"/>
    <w:rsid w:val="00851F7A"/>
    <w:rsid w:val="00852695"/>
    <w:rsid w:val="00852998"/>
    <w:rsid w:val="008533F7"/>
    <w:rsid w:val="0085352B"/>
    <w:rsid w:val="008540E9"/>
    <w:rsid w:val="00854565"/>
    <w:rsid w:val="00854F4A"/>
    <w:rsid w:val="00855D9B"/>
    <w:rsid w:val="008565F6"/>
    <w:rsid w:val="008568AF"/>
    <w:rsid w:val="00856DC6"/>
    <w:rsid w:val="00857135"/>
    <w:rsid w:val="0085713F"/>
    <w:rsid w:val="00857AC5"/>
    <w:rsid w:val="00857C26"/>
    <w:rsid w:val="00857C32"/>
    <w:rsid w:val="00857C9D"/>
    <w:rsid w:val="00857D42"/>
    <w:rsid w:val="00857FDD"/>
    <w:rsid w:val="0086039C"/>
    <w:rsid w:val="00860A0E"/>
    <w:rsid w:val="00861647"/>
    <w:rsid w:val="00861764"/>
    <w:rsid w:val="00861D2D"/>
    <w:rsid w:val="0086221C"/>
    <w:rsid w:val="00862BF0"/>
    <w:rsid w:val="00862DDE"/>
    <w:rsid w:val="00862E10"/>
    <w:rsid w:val="00862F00"/>
    <w:rsid w:val="008630D3"/>
    <w:rsid w:val="008635B4"/>
    <w:rsid w:val="008635D7"/>
    <w:rsid w:val="00864162"/>
    <w:rsid w:val="008642EB"/>
    <w:rsid w:val="00864802"/>
    <w:rsid w:val="00864FB0"/>
    <w:rsid w:val="0086519B"/>
    <w:rsid w:val="008653AE"/>
    <w:rsid w:val="00865801"/>
    <w:rsid w:val="008660FF"/>
    <w:rsid w:val="008670BC"/>
    <w:rsid w:val="0086731E"/>
    <w:rsid w:val="008675E2"/>
    <w:rsid w:val="00867A0F"/>
    <w:rsid w:val="00867EEC"/>
    <w:rsid w:val="00870504"/>
    <w:rsid w:val="0087094B"/>
    <w:rsid w:val="00870BCC"/>
    <w:rsid w:val="00870D12"/>
    <w:rsid w:val="008715AF"/>
    <w:rsid w:val="00871765"/>
    <w:rsid w:val="0087182B"/>
    <w:rsid w:val="00871A51"/>
    <w:rsid w:val="00872B8D"/>
    <w:rsid w:val="00872DA1"/>
    <w:rsid w:val="00873425"/>
    <w:rsid w:val="0087354D"/>
    <w:rsid w:val="008738BD"/>
    <w:rsid w:val="00874332"/>
    <w:rsid w:val="00874F10"/>
    <w:rsid w:val="00875A33"/>
    <w:rsid w:val="00875A96"/>
    <w:rsid w:val="00875CA7"/>
    <w:rsid w:val="00876545"/>
    <w:rsid w:val="00876E01"/>
    <w:rsid w:val="0087730F"/>
    <w:rsid w:val="008773B4"/>
    <w:rsid w:val="00877656"/>
    <w:rsid w:val="00877787"/>
    <w:rsid w:val="0087787D"/>
    <w:rsid w:val="00877B19"/>
    <w:rsid w:val="00880299"/>
    <w:rsid w:val="00880354"/>
    <w:rsid w:val="00880393"/>
    <w:rsid w:val="00880764"/>
    <w:rsid w:val="00880D7D"/>
    <w:rsid w:val="00881146"/>
    <w:rsid w:val="0088170C"/>
    <w:rsid w:val="00881828"/>
    <w:rsid w:val="00881CB8"/>
    <w:rsid w:val="008820F9"/>
    <w:rsid w:val="0088264E"/>
    <w:rsid w:val="0088322E"/>
    <w:rsid w:val="0088346F"/>
    <w:rsid w:val="00883762"/>
    <w:rsid w:val="00883944"/>
    <w:rsid w:val="00883B79"/>
    <w:rsid w:val="00883C01"/>
    <w:rsid w:val="00883E40"/>
    <w:rsid w:val="008840EF"/>
    <w:rsid w:val="00884444"/>
    <w:rsid w:val="00884641"/>
    <w:rsid w:val="00884D8E"/>
    <w:rsid w:val="00884E93"/>
    <w:rsid w:val="00885B1D"/>
    <w:rsid w:val="00885BFF"/>
    <w:rsid w:val="00885E8C"/>
    <w:rsid w:val="00886B0D"/>
    <w:rsid w:val="00886D86"/>
    <w:rsid w:val="00886DE6"/>
    <w:rsid w:val="008875DB"/>
    <w:rsid w:val="00887B47"/>
    <w:rsid w:val="008900F1"/>
    <w:rsid w:val="00890A81"/>
    <w:rsid w:val="00890C34"/>
    <w:rsid w:val="00891EC9"/>
    <w:rsid w:val="00892022"/>
    <w:rsid w:val="00892240"/>
    <w:rsid w:val="00892407"/>
    <w:rsid w:val="00892845"/>
    <w:rsid w:val="00892A66"/>
    <w:rsid w:val="00892F6A"/>
    <w:rsid w:val="00893454"/>
    <w:rsid w:val="00893A3F"/>
    <w:rsid w:val="00893ADF"/>
    <w:rsid w:val="00893DF0"/>
    <w:rsid w:val="008945E8"/>
    <w:rsid w:val="0089515B"/>
    <w:rsid w:val="0089563D"/>
    <w:rsid w:val="00895A44"/>
    <w:rsid w:val="00895D3E"/>
    <w:rsid w:val="00895FDA"/>
    <w:rsid w:val="0089636B"/>
    <w:rsid w:val="008963A6"/>
    <w:rsid w:val="00896839"/>
    <w:rsid w:val="00896A7C"/>
    <w:rsid w:val="00896E04"/>
    <w:rsid w:val="0089737F"/>
    <w:rsid w:val="008A082F"/>
    <w:rsid w:val="008A0F5E"/>
    <w:rsid w:val="008A0FE1"/>
    <w:rsid w:val="008A18ED"/>
    <w:rsid w:val="008A19A8"/>
    <w:rsid w:val="008A1A23"/>
    <w:rsid w:val="008A2201"/>
    <w:rsid w:val="008A2DA8"/>
    <w:rsid w:val="008A3029"/>
    <w:rsid w:val="008A33B4"/>
    <w:rsid w:val="008A3757"/>
    <w:rsid w:val="008A3C92"/>
    <w:rsid w:val="008A43AA"/>
    <w:rsid w:val="008A5233"/>
    <w:rsid w:val="008A5438"/>
    <w:rsid w:val="008A5604"/>
    <w:rsid w:val="008A57C7"/>
    <w:rsid w:val="008A57F2"/>
    <w:rsid w:val="008A595F"/>
    <w:rsid w:val="008A5B00"/>
    <w:rsid w:val="008A645A"/>
    <w:rsid w:val="008A68B0"/>
    <w:rsid w:val="008A6B8C"/>
    <w:rsid w:val="008A6F0D"/>
    <w:rsid w:val="008A76C6"/>
    <w:rsid w:val="008A7785"/>
    <w:rsid w:val="008A78CA"/>
    <w:rsid w:val="008A7AFC"/>
    <w:rsid w:val="008A7E24"/>
    <w:rsid w:val="008A7F1D"/>
    <w:rsid w:val="008B0410"/>
    <w:rsid w:val="008B122A"/>
    <w:rsid w:val="008B1B23"/>
    <w:rsid w:val="008B1B6C"/>
    <w:rsid w:val="008B1F13"/>
    <w:rsid w:val="008B1F50"/>
    <w:rsid w:val="008B21D7"/>
    <w:rsid w:val="008B24FD"/>
    <w:rsid w:val="008B3321"/>
    <w:rsid w:val="008B37E6"/>
    <w:rsid w:val="008B40BE"/>
    <w:rsid w:val="008B44B1"/>
    <w:rsid w:val="008B4779"/>
    <w:rsid w:val="008B4C41"/>
    <w:rsid w:val="008B4F02"/>
    <w:rsid w:val="008B5A99"/>
    <w:rsid w:val="008B5BAD"/>
    <w:rsid w:val="008B5C34"/>
    <w:rsid w:val="008B5E16"/>
    <w:rsid w:val="008B61D8"/>
    <w:rsid w:val="008B6325"/>
    <w:rsid w:val="008B6AEF"/>
    <w:rsid w:val="008B6C0F"/>
    <w:rsid w:val="008B731C"/>
    <w:rsid w:val="008B753C"/>
    <w:rsid w:val="008B7B5E"/>
    <w:rsid w:val="008B7C9F"/>
    <w:rsid w:val="008C0805"/>
    <w:rsid w:val="008C09ED"/>
    <w:rsid w:val="008C136E"/>
    <w:rsid w:val="008C1629"/>
    <w:rsid w:val="008C1D51"/>
    <w:rsid w:val="008C231A"/>
    <w:rsid w:val="008C27D7"/>
    <w:rsid w:val="008C285C"/>
    <w:rsid w:val="008C2B76"/>
    <w:rsid w:val="008C2C43"/>
    <w:rsid w:val="008C3004"/>
    <w:rsid w:val="008C3FE2"/>
    <w:rsid w:val="008C48C0"/>
    <w:rsid w:val="008C4BC6"/>
    <w:rsid w:val="008C4CB5"/>
    <w:rsid w:val="008C502F"/>
    <w:rsid w:val="008C5481"/>
    <w:rsid w:val="008C5F17"/>
    <w:rsid w:val="008C62E1"/>
    <w:rsid w:val="008C66EB"/>
    <w:rsid w:val="008C72C1"/>
    <w:rsid w:val="008C7475"/>
    <w:rsid w:val="008C781F"/>
    <w:rsid w:val="008C7A84"/>
    <w:rsid w:val="008C7F37"/>
    <w:rsid w:val="008D064A"/>
    <w:rsid w:val="008D1220"/>
    <w:rsid w:val="008D13ED"/>
    <w:rsid w:val="008D14F4"/>
    <w:rsid w:val="008D1522"/>
    <w:rsid w:val="008D1667"/>
    <w:rsid w:val="008D1824"/>
    <w:rsid w:val="008D1C41"/>
    <w:rsid w:val="008D1CD9"/>
    <w:rsid w:val="008D1DBC"/>
    <w:rsid w:val="008D1F47"/>
    <w:rsid w:val="008D24B7"/>
    <w:rsid w:val="008D2780"/>
    <w:rsid w:val="008D29E2"/>
    <w:rsid w:val="008D2B04"/>
    <w:rsid w:val="008D2D38"/>
    <w:rsid w:val="008D2F38"/>
    <w:rsid w:val="008D31A2"/>
    <w:rsid w:val="008D3B47"/>
    <w:rsid w:val="008D3C8F"/>
    <w:rsid w:val="008D40BB"/>
    <w:rsid w:val="008D4350"/>
    <w:rsid w:val="008D44A3"/>
    <w:rsid w:val="008D4654"/>
    <w:rsid w:val="008D47B7"/>
    <w:rsid w:val="008D4BB3"/>
    <w:rsid w:val="008D4C22"/>
    <w:rsid w:val="008D4CEC"/>
    <w:rsid w:val="008D534A"/>
    <w:rsid w:val="008D58FA"/>
    <w:rsid w:val="008D60D1"/>
    <w:rsid w:val="008D724D"/>
    <w:rsid w:val="008D757C"/>
    <w:rsid w:val="008D75FD"/>
    <w:rsid w:val="008D77A0"/>
    <w:rsid w:val="008D7D91"/>
    <w:rsid w:val="008D7F4E"/>
    <w:rsid w:val="008E00E6"/>
    <w:rsid w:val="008E03F1"/>
    <w:rsid w:val="008E0636"/>
    <w:rsid w:val="008E065F"/>
    <w:rsid w:val="008E0C5C"/>
    <w:rsid w:val="008E10AE"/>
    <w:rsid w:val="008E1270"/>
    <w:rsid w:val="008E1D00"/>
    <w:rsid w:val="008E1DC1"/>
    <w:rsid w:val="008E2270"/>
    <w:rsid w:val="008E2531"/>
    <w:rsid w:val="008E2924"/>
    <w:rsid w:val="008E2C88"/>
    <w:rsid w:val="008E307D"/>
    <w:rsid w:val="008E30B6"/>
    <w:rsid w:val="008E355F"/>
    <w:rsid w:val="008E3592"/>
    <w:rsid w:val="008E3BC2"/>
    <w:rsid w:val="008E3D7B"/>
    <w:rsid w:val="008E3DD5"/>
    <w:rsid w:val="008E3EF3"/>
    <w:rsid w:val="008E43F9"/>
    <w:rsid w:val="008E55BE"/>
    <w:rsid w:val="008E5DC2"/>
    <w:rsid w:val="008E5ECF"/>
    <w:rsid w:val="008E6107"/>
    <w:rsid w:val="008E6225"/>
    <w:rsid w:val="008E6DB1"/>
    <w:rsid w:val="008E7010"/>
    <w:rsid w:val="008E7049"/>
    <w:rsid w:val="008E70CE"/>
    <w:rsid w:val="008E7544"/>
    <w:rsid w:val="008E763E"/>
    <w:rsid w:val="008E78AD"/>
    <w:rsid w:val="008F0C91"/>
    <w:rsid w:val="008F0F0C"/>
    <w:rsid w:val="008F125A"/>
    <w:rsid w:val="008F2845"/>
    <w:rsid w:val="008F2896"/>
    <w:rsid w:val="008F32F4"/>
    <w:rsid w:val="008F33B2"/>
    <w:rsid w:val="008F33DF"/>
    <w:rsid w:val="008F3566"/>
    <w:rsid w:val="008F3716"/>
    <w:rsid w:val="008F3903"/>
    <w:rsid w:val="008F3AD4"/>
    <w:rsid w:val="008F4269"/>
    <w:rsid w:val="008F4662"/>
    <w:rsid w:val="008F4688"/>
    <w:rsid w:val="008F4D49"/>
    <w:rsid w:val="008F5314"/>
    <w:rsid w:val="008F5631"/>
    <w:rsid w:val="008F5CD5"/>
    <w:rsid w:val="008F6797"/>
    <w:rsid w:val="008F6BDA"/>
    <w:rsid w:val="008F6ED1"/>
    <w:rsid w:val="008F6FA2"/>
    <w:rsid w:val="008F757C"/>
    <w:rsid w:val="00900179"/>
    <w:rsid w:val="009002DB"/>
    <w:rsid w:val="0090042B"/>
    <w:rsid w:val="009004D8"/>
    <w:rsid w:val="00900A27"/>
    <w:rsid w:val="00900DEB"/>
    <w:rsid w:val="00901CF1"/>
    <w:rsid w:val="00901F85"/>
    <w:rsid w:val="009021AF"/>
    <w:rsid w:val="009022AC"/>
    <w:rsid w:val="009023D8"/>
    <w:rsid w:val="00902980"/>
    <w:rsid w:val="00902F47"/>
    <w:rsid w:val="00902F8C"/>
    <w:rsid w:val="009033CE"/>
    <w:rsid w:val="0090346C"/>
    <w:rsid w:val="00903590"/>
    <w:rsid w:val="00903AEC"/>
    <w:rsid w:val="00903C9D"/>
    <w:rsid w:val="00904502"/>
    <w:rsid w:val="00904801"/>
    <w:rsid w:val="00904847"/>
    <w:rsid w:val="00904D96"/>
    <w:rsid w:val="00904EA7"/>
    <w:rsid w:val="009051CD"/>
    <w:rsid w:val="00907A06"/>
    <w:rsid w:val="00910503"/>
    <w:rsid w:val="009112D2"/>
    <w:rsid w:val="009114B2"/>
    <w:rsid w:val="009115FB"/>
    <w:rsid w:val="0091212E"/>
    <w:rsid w:val="00912643"/>
    <w:rsid w:val="009127F7"/>
    <w:rsid w:val="00912FA1"/>
    <w:rsid w:val="00913289"/>
    <w:rsid w:val="0091412B"/>
    <w:rsid w:val="0091418B"/>
    <w:rsid w:val="009142E4"/>
    <w:rsid w:val="00914385"/>
    <w:rsid w:val="00914B79"/>
    <w:rsid w:val="00914FC7"/>
    <w:rsid w:val="009151EC"/>
    <w:rsid w:val="009162FD"/>
    <w:rsid w:val="009168A7"/>
    <w:rsid w:val="00916A32"/>
    <w:rsid w:val="00916D00"/>
    <w:rsid w:val="00916D4B"/>
    <w:rsid w:val="0091733F"/>
    <w:rsid w:val="0091755E"/>
    <w:rsid w:val="00917692"/>
    <w:rsid w:val="00917888"/>
    <w:rsid w:val="00920453"/>
    <w:rsid w:val="00920641"/>
    <w:rsid w:val="0092085A"/>
    <w:rsid w:val="00920A6A"/>
    <w:rsid w:val="00920DAE"/>
    <w:rsid w:val="0092163C"/>
    <w:rsid w:val="00921A64"/>
    <w:rsid w:val="00921D72"/>
    <w:rsid w:val="00921D7E"/>
    <w:rsid w:val="00922893"/>
    <w:rsid w:val="00923C55"/>
    <w:rsid w:val="00923DF8"/>
    <w:rsid w:val="00924500"/>
    <w:rsid w:val="0092499B"/>
    <w:rsid w:val="00924CCF"/>
    <w:rsid w:val="00924E98"/>
    <w:rsid w:val="009251AF"/>
    <w:rsid w:val="009252AC"/>
    <w:rsid w:val="009257B5"/>
    <w:rsid w:val="009257CB"/>
    <w:rsid w:val="00925C0A"/>
    <w:rsid w:val="009261FB"/>
    <w:rsid w:val="00926490"/>
    <w:rsid w:val="00926615"/>
    <w:rsid w:val="0092669D"/>
    <w:rsid w:val="00926CAE"/>
    <w:rsid w:val="00927323"/>
    <w:rsid w:val="0092796C"/>
    <w:rsid w:val="00927A17"/>
    <w:rsid w:val="00930424"/>
    <w:rsid w:val="009306D9"/>
    <w:rsid w:val="009307A2"/>
    <w:rsid w:val="00930A70"/>
    <w:rsid w:val="00930DF2"/>
    <w:rsid w:val="00930FC7"/>
    <w:rsid w:val="009314D0"/>
    <w:rsid w:val="009316B8"/>
    <w:rsid w:val="00931B9A"/>
    <w:rsid w:val="00931BB9"/>
    <w:rsid w:val="0093328D"/>
    <w:rsid w:val="009333AB"/>
    <w:rsid w:val="00933AF7"/>
    <w:rsid w:val="00933D78"/>
    <w:rsid w:val="00933F6D"/>
    <w:rsid w:val="00933FCA"/>
    <w:rsid w:val="009341C8"/>
    <w:rsid w:val="00934489"/>
    <w:rsid w:val="009344E5"/>
    <w:rsid w:val="009346F5"/>
    <w:rsid w:val="00934BD6"/>
    <w:rsid w:val="00935B58"/>
    <w:rsid w:val="00935CE1"/>
    <w:rsid w:val="00935F74"/>
    <w:rsid w:val="00936A5F"/>
    <w:rsid w:val="009376D1"/>
    <w:rsid w:val="00937A48"/>
    <w:rsid w:val="00940482"/>
    <w:rsid w:val="009409D1"/>
    <w:rsid w:val="00940A34"/>
    <w:rsid w:val="0094152C"/>
    <w:rsid w:val="00942244"/>
    <w:rsid w:val="009433B7"/>
    <w:rsid w:val="00943702"/>
    <w:rsid w:val="00943CDC"/>
    <w:rsid w:val="009448C3"/>
    <w:rsid w:val="00944AB7"/>
    <w:rsid w:val="00944DA1"/>
    <w:rsid w:val="00945046"/>
    <w:rsid w:val="00945596"/>
    <w:rsid w:val="00945631"/>
    <w:rsid w:val="0094588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5046B"/>
    <w:rsid w:val="009507E3"/>
    <w:rsid w:val="00951311"/>
    <w:rsid w:val="00951388"/>
    <w:rsid w:val="009514FD"/>
    <w:rsid w:val="00951B9D"/>
    <w:rsid w:val="00952331"/>
    <w:rsid w:val="00952667"/>
    <w:rsid w:val="00952BBE"/>
    <w:rsid w:val="0095323B"/>
    <w:rsid w:val="009536B1"/>
    <w:rsid w:val="0095378D"/>
    <w:rsid w:val="009541DD"/>
    <w:rsid w:val="00954540"/>
    <w:rsid w:val="00954F5D"/>
    <w:rsid w:val="009554B9"/>
    <w:rsid w:val="009565BD"/>
    <w:rsid w:val="009567DC"/>
    <w:rsid w:val="00956A00"/>
    <w:rsid w:val="00956E3C"/>
    <w:rsid w:val="0095728A"/>
    <w:rsid w:val="009572AC"/>
    <w:rsid w:val="009575C6"/>
    <w:rsid w:val="009575D7"/>
    <w:rsid w:val="00957654"/>
    <w:rsid w:val="00957EAD"/>
    <w:rsid w:val="00957F28"/>
    <w:rsid w:val="009600F1"/>
    <w:rsid w:val="00960227"/>
    <w:rsid w:val="00960544"/>
    <w:rsid w:val="0096065C"/>
    <w:rsid w:val="00960B72"/>
    <w:rsid w:val="00960DC6"/>
    <w:rsid w:val="009612A0"/>
    <w:rsid w:val="009613A3"/>
    <w:rsid w:val="00961573"/>
    <w:rsid w:val="00962105"/>
    <w:rsid w:val="00962669"/>
    <w:rsid w:val="00962F15"/>
    <w:rsid w:val="00962FE4"/>
    <w:rsid w:val="00963604"/>
    <w:rsid w:val="00963838"/>
    <w:rsid w:val="00963AF1"/>
    <w:rsid w:val="00964538"/>
    <w:rsid w:val="009652EC"/>
    <w:rsid w:val="009653B1"/>
    <w:rsid w:val="009654FE"/>
    <w:rsid w:val="00965A94"/>
    <w:rsid w:val="00965AE0"/>
    <w:rsid w:val="009666DE"/>
    <w:rsid w:val="00966F75"/>
    <w:rsid w:val="009678A9"/>
    <w:rsid w:val="00967AE5"/>
    <w:rsid w:val="00967B5C"/>
    <w:rsid w:val="00967DB1"/>
    <w:rsid w:val="0097041A"/>
    <w:rsid w:val="0097061E"/>
    <w:rsid w:val="00970FE8"/>
    <w:rsid w:val="0097124F"/>
    <w:rsid w:val="00971B3D"/>
    <w:rsid w:val="00971C4F"/>
    <w:rsid w:val="0097221C"/>
    <w:rsid w:val="00972423"/>
    <w:rsid w:val="00972480"/>
    <w:rsid w:val="00972770"/>
    <w:rsid w:val="0097306A"/>
    <w:rsid w:val="009737BC"/>
    <w:rsid w:val="009739BF"/>
    <w:rsid w:val="00974887"/>
    <w:rsid w:val="0097505D"/>
    <w:rsid w:val="0097560F"/>
    <w:rsid w:val="00975E52"/>
    <w:rsid w:val="0097623B"/>
    <w:rsid w:val="009762E4"/>
    <w:rsid w:val="00976524"/>
    <w:rsid w:val="0097653E"/>
    <w:rsid w:val="009769BF"/>
    <w:rsid w:val="00977182"/>
    <w:rsid w:val="00977310"/>
    <w:rsid w:val="009775D9"/>
    <w:rsid w:val="00977718"/>
    <w:rsid w:val="00977726"/>
    <w:rsid w:val="009778C2"/>
    <w:rsid w:val="00977F84"/>
    <w:rsid w:val="009802B7"/>
    <w:rsid w:val="009804A2"/>
    <w:rsid w:val="00980C3A"/>
    <w:rsid w:val="00981362"/>
    <w:rsid w:val="009813F3"/>
    <w:rsid w:val="00981697"/>
    <w:rsid w:val="009816C6"/>
    <w:rsid w:val="009817DA"/>
    <w:rsid w:val="009828D6"/>
    <w:rsid w:val="00983029"/>
    <w:rsid w:val="00983366"/>
    <w:rsid w:val="0098376C"/>
    <w:rsid w:val="00983BE3"/>
    <w:rsid w:val="00984026"/>
    <w:rsid w:val="00984226"/>
    <w:rsid w:val="00984B78"/>
    <w:rsid w:val="00984BE0"/>
    <w:rsid w:val="00984D3A"/>
    <w:rsid w:val="00985168"/>
    <w:rsid w:val="00985174"/>
    <w:rsid w:val="009852E1"/>
    <w:rsid w:val="00986C05"/>
    <w:rsid w:val="00986FA0"/>
    <w:rsid w:val="00987B71"/>
    <w:rsid w:val="00987D36"/>
    <w:rsid w:val="00991842"/>
    <w:rsid w:val="00991E1A"/>
    <w:rsid w:val="009934F8"/>
    <w:rsid w:val="00993989"/>
    <w:rsid w:val="00993C4E"/>
    <w:rsid w:val="00993CB9"/>
    <w:rsid w:val="00994113"/>
    <w:rsid w:val="00994ADF"/>
    <w:rsid w:val="00995837"/>
    <w:rsid w:val="00995A0B"/>
    <w:rsid w:val="00995CBF"/>
    <w:rsid w:val="0099673C"/>
    <w:rsid w:val="00996CD6"/>
    <w:rsid w:val="00997967"/>
    <w:rsid w:val="00997A05"/>
    <w:rsid w:val="00997C5D"/>
    <w:rsid w:val="009A08FA"/>
    <w:rsid w:val="009A096F"/>
    <w:rsid w:val="009A0CA4"/>
    <w:rsid w:val="009A1127"/>
    <w:rsid w:val="009A1473"/>
    <w:rsid w:val="009A14F8"/>
    <w:rsid w:val="009A1D1F"/>
    <w:rsid w:val="009A2B55"/>
    <w:rsid w:val="009A2C4A"/>
    <w:rsid w:val="009A2D77"/>
    <w:rsid w:val="009A2D99"/>
    <w:rsid w:val="009A2E6A"/>
    <w:rsid w:val="009A3A16"/>
    <w:rsid w:val="009A3C7C"/>
    <w:rsid w:val="009A3F04"/>
    <w:rsid w:val="009A43D9"/>
    <w:rsid w:val="009A44BB"/>
    <w:rsid w:val="009A4C93"/>
    <w:rsid w:val="009A4F28"/>
    <w:rsid w:val="009A4F9B"/>
    <w:rsid w:val="009A540E"/>
    <w:rsid w:val="009A541E"/>
    <w:rsid w:val="009A546B"/>
    <w:rsid w:val="009A5DBE"/>
    <w:rsid w:val="009A69E7"/>
    <w:rsid w:val="009A6A8E"/>
    <w:rsid w:val="009A78F6"/>
    <w:rsid w:val="009A7E87"/>
    <w:rsid w:val="009B0ADA"/>
    <w:rsid w:val="009B0BA2"/>
    <w:rsid w:val="009B0BD8"/>
    <w:rsid w:val="009B0C2E"/>
    <w:rsid w:val="009B105F"/>
    <w:rsid w:val="009B115B"/>
    <w:rsid w:val="009B1A18"/>
    <w:rsid w:val="009B1B4E"/>
    <w:rsid w:val="009B1D1B"/>
    <w:rsid w:val="009B1DA1"/>
    <w:rsid w:val="009B291B"/>
    <w:rsid w:val="009B2B63"/>
    <w:rsid w:val="009B2DAF"/>
    <w:rsid w:val="009B2FB8"/>
    <w:rsid w:val="009B30DA"/>
    <w:rsid w:val="009B32D7"/>
    <w:rsid w:val="009B36D3"/>
    <w:rsid w:val="009B390E"/>
    <w:rsid w:val="009B469E"/>
    <w:rsid w:val="009B50C3"/>
    <w:rsid w:val="009B5319"/>
    <w:rsid w:val="009B536A"/>
    <w:rsid w:val="009B5775"/>
    <w:rsid w:val="009B6070"/>
    <w:rsid w:val="009B63ED"/>
    <w:rsid w:val="009B70B7"/>
    <w:rsid w:val="009B72D6"/>
    <w:rsid w:val="009B749F"/>
    <w:rsid w:val="009C026F"/>
    <w:rsid w:val="009C02BA"/>
    <w:rsid w:val="009C15B9"/>
    <w:rsid w:val="009C1818"/>
    <w:rsid w:val="009C1BEB"/>
    <w:rsid w:val="009C1C81"/>
    <w:rsid w:val="009C214E"/>
    <w:rsid w:val="009C232F"/>
    <w:rsid w:val="009C25FD"/>
    <w:rsid w:val="009C2850"/>
    <w:rsid w:val="009C2993"/>
    <w:rsid w:val="009C2D3C"/>
    <w:rsid w:val="009C337B"/>
    <w:rsid w:val="009C3A46"/>
    <w:rsid w:val="009C3B22"/>
    <w:rsid w:val="009C3BCD"/>
    <w:rsid w:val="009C3DD4"/>
    <w:rsid w:val="009C3F63"/>
    <w:rsid w:val="009C4C83"/>
    <w:rsid w:val="009C4E6E"/>
    <w:rsid w:val="009C4EAB"/>
    <w:rsid w:val="009C5460"/>
    <w:rsid w:val="009C552F"/>
    <w:rsid w:val="009C595A"/>
    <w:rsid w:val="009C653A"/>
    <w:rsid w:val="009C6AE5"/>
    <w:rsid w:val="009C6E1F"/>
    <w:rsid w:val="009C70FC"/>
    <w:rsid w:val="009C79DC"/>
    <w:rsid w:val="009C7BD0"/>
    <w:rsid w:val="009D0340"/>
    <w:rsid w:val="009D06B5"/>
    <w:rsid w:val="009D0741"/>
    <w:rsid w:val="009D0DAD"/>
    <w:rsid w:val="009D0E12"/>
    <w:rsid w:val="009D0FAC"/>
    <w:rsid w:val="009D1A81"/>
    <w:rsid w:val="009D1AC6"/>
    <w:rsid w:val="009D1C87"/>
    <w:rsid w:val="009D2E38"/>
    <w:rsid w:val="009D2E52"/>
    <w:rsid w:val="009D2EE2"/>
    <w:rsid w:val="009D318C"/>
    <w:rsid w:val="009D338C"/>
    <w:rsid w:val="009D33BF"/>
    <w:rsid w:val="009D3514"/>
    <w:rsid w:val="009D35FD"/>
    <w:rsid w:val="009D3D61"/>
    <w:rsid w:val="009D3FAD"/>
    <w:rsid w:val="009D3FDA"/>
    <w:rsid w:val="009D4229"/>
    <w:rsid w:val="009D4D1B"/>
    <w:rsid w:val="009D52E9"/>
    <w:rsid w:val="009D53F0"/>
    <w:rsid w:val="009D5803"/>
    <w:rsid w:val="009D6587"/>
    <w:rsid w:val="009D70F0"/>
    <w:rsid w:val="009D74C8"/>
    <w:rsid w:val="009E08D2"/>
    <w:rsid w:val="009E091B"/>
    <w:rsid w:val="009E11FD"/>
    <w:rsid w:val="009E1DCF"/>
    <w:rsid w:val="009E1EBD"/>
    <w:rsid w:val="009E220A"/>
    <w:rsid w:val="009E2344"/>
    <w:rsid w:val="009E2399"/>
    <w:rsid w:val="009E2641"/>
    <w:rsid w:val="009E2735"/>
    <w:rsid w:val="009E2858"/>
    <w:rsid w:val="009E30F5"/>
    <w:rsid w:val="009E3265"/>
    <w:rsid w:val="009E356C"/>
    <w:rsid w:val="009E412F"/>
    <w:rsid w:val="009E4389"/>
    <w:rsid w:val="009E4687"/>
    <w:rsid w:val="009E4959"/>
    <w:rsid w:val="009E49A4"/>
    <w:rsid w:val="009E4F88"/>
    <w:rsid w:val="009E52FB"/>
    <w:rsid w:val="009E534E"/>
    <w:rsid w:val="009E53A8"/>
    <w:rsid w:val="009E570E"/>
    <w:rsid w:val="009E5BE2"/>
    <w:rsid w:val="009E6EDE"/>
    <w:rsid w:val="009E71AD"/>
    <w:rsid w:val="009E7856"/>
    <w:rsid w:val="009E7883"/>
    <w:rsid w:val="009E7E1B"/>
    <w:rsid w:val="009E7FC9"/>
    <w:rsid w:val="009F1041"/>
    <w:rsid w:val="009F19D5"/>
    <w:rsid w:val="009F1C8A"/>
    <w:rsid w:val="009F1DFB"/>
    <w:rsid w:val="009F1FC0"/>
    <w:rsid w:val="009F24A6"/>
    <w:rsid w:val="009F2B93"/>
    <w:rsid w:val="009F2CE9"/>
    <w:rsid w:val="009F3665"/>
    <w:rsid w:val="009F3868"/>
    <w:rsid w:val="009F38E1"/>
    <w:rsid w:val="009F3A09"/>
    <w:rsid w:val="009F3A38"/>
    <w:rsid w:val="009F4351"/>
    <w:rsid w:val="009F4823"/>
    <w:rsid w:val="009F5758"/>
    <w:rsid w:val="009F5E9F"/>
    <w:rsid w:val="009F640D"/>
    <w:rsid w:val="009F6810"/>
    <w:rsid w:val="009F6835"/>
    <w:rsid w:val="009F6F39"/>
    <w:rsid w:val="009F7EA5"/>
    <w:rsid w:val="009F7F3A"/>
    <w:rsid w:val="00A0033C"/>
    <w:rsid w:val="00A00BDF"/>
    <w:rsid w:val="00A0155A"/>
    <w:rsid w:val="00A01A4F"/>
    <w:rsid w:val="00A01BE4"/>
    <w:rsid w:val="00A01C45"/>
    <w:rsid w:val="00A024FE"/>
    <w:rsid w:val="00A026B5"/>
    <w:rsid w:val="00A028D5"/>
    <w:rsid w:val="00A02BD8"/>
    <w:rsid w:val="00A040B0"/>
    <w:rsid w:val="00A04108"/>
    <w:rsid w:val="00A041F9"/>
    <w:rsid w:val="00A043FC"/>
    <w:rsid w:val="00A04780"/>
    <w:rsid w:val="00A04843"/>
    <w:rsid w:val="00A04A3C"/>
    <w:rsid w:val="00A04DE1"/>
    <w:rsid w:val="00A04E9B"/>
    <w:rsid w:val="00A0527C"/>
    <w:rsid w:val="00A056B4"/>
    <w:rsid w:val="00A05737"/>
    <w:rsid w:val="00A05834"/>
    <w:rsid w:val="00A058D3"/>
    <w:rsid w:val="00A05F39"/>
    <w:rsid w:val="00A0645F"/>
    <w:rsid w:val="00A06477"/>
    <w:rsid w:val="00A0656E"/>
    <w:rsid w:val="00A06BCD"/>
    <w:rsid w:val="00A0782C"/>
    <w:rsid w:val="00A07986"/>
    <w:rsid w:val="00A07F16"/>
    <w:rsid w:val="00A10154"/>
    <w:rsid w:val="00A1017F"/>
    <w:rsid w:val="00A101F7"/>
    <w:rsid w:val="00A104AA"/>
    <w:rsid w:val="00A10546"/>
    <w:rsid w:val="00A106C4"/>
    <w:rsid w:val="00A109AB"/>
    <w:rsid w:val="00A10BA4"/>
    <w:rsid w:val="00A10F6D"/>
    <w:rsid w:val="00A110EF"/>
    <w:rsid w:val="00A1178D"/>
    <w:rsid w:val="00A11947"/>
    <w:rsid w:val="00A11AC9"/>
    <w:rsid w:val="00A11EAA"/>
    <w:rsid w:val="00A122ED"/>
    <w:rsid w:val="00A123CF"/>
    <w:rsid w:val="00A12425"/>
    <w:rsid w:val="00A12E46"/>
    <w:rsid w:val="00A13460"/>
    <w:rsid w:val="00A135CF"/>
    <w:rsid w:val="00A13C2B"/>
    <w:rsid w:val="00A146B3"/>
    <w:rsid w:val="00A14AB4"/>
    <w:rsid w:val="00A151E0"/>
    <w:rsid w:val="00A15723"/>
    <w:rsid w:val="00A15C56"/>
    <w:rsid w:val="00A162B5"/>
    <w:rsid w:val="00A168AF"/>
    <w:rsid w:val="00A16953"/>
    <w:rsid w:val="00A17196"/>
    <w:rsid w:val="00A173B8"/>
    <w:rsid w:val="00A1765F"/>
    <w:rsid w:val="00A176D5"/>
    <w:rsid w:val="00A1773C"/>
    <w:rsid w:val="00A177E1"/>
    <w:rsid w:val="00A17E5D"/>
    <w:rsid w:val="00A20923"/>
    <w:rsid w:val="00A21173"/>
    <w:rsid w:val="00A215B5"/>
    <w:rsid w:val="00A2205E"/>
    <w:rsid w:val="00A22596"/>
    <w:rsid w:val="00A22643"/>
    <w:rsid w:val="00A2274F"/>
    <w:rsid w:val="00A22C6D"/>
    <w:rsid w:val="00A22EA0"/>
    <w:rsid w:val="00A22FBB"/>
    <w:rsid w:val="00A232F8"/>
    <w:rsid w:val="00A2382C"/>
    <w:rsid w:val="00A24C1C"/>
    <w:rsid w:val="00A25891"/>
    <w:rsid w:val="00A258FB"/>
    <w:rsid w:val="00A25E50"/>
    <w:rsid w:val="00A25FF7"/>
    <w:rsid w:val="00A260CD"/>
    <w:rsid w:val="00A26277"/>
    <w:rsid w:val="00A30976"/>
    <w:rsid w:val="00A30C6C"/>
    <w:rsid w:val="00A31130"/>
    <w:rsid w:val="00A31548"/>
    <w:rsid w:val="00A316BD"/>
    <w:rsid w:val="00A31B60"/>
    <w:rsid w:val="00A32504"/>
    <w:rsid w:val="00A326AF"/>
    <w:rsid w:val="00A3274C"/>
    <w:rsid w:val="00A327EF"/>
    <w:rsid w:val="00A331F8"/>
    <w:rsid w:val="00A33762"/>
    <w:rsid w:val="00A33C7B"/>
    <w:rsid w:val="00A341CB"/>
    <w:rsid w:val="00A34256"/>
    <w:rsid w:val="00A344E9"/>
    <w:rsid w:val="00A349B9"/>
    <w:rsid w:val="00A34BB6"/>
    <w:rsid w:val="00A34C9A"/>
    <w:rsid w:val="00A34F77"/>
    <w:rsid w:val="00A34F78"/>
    <w:rsid w:val="00A3506D"/>
    <w:rsid w:val="00A355D5"/>
    <w:rsid w:val="00A3590D"/>
    <w:rsid w:val="00A35FCA"/>
    <w:rsid w:val="00A3612F"/>
    <w:rsid w:val="00A36A05"/>
    <w:rsid w:val="00A3701C"/>
    <w:rsid w:val="00A3721A"/>
    <w:rsid w:val="00A37455"/>
    <w:rsid w:val="00A375FE"/>
    <w:rsid w:val="00A3794C"/>
    <w:rsid w:val="00A401FC"/>
    <w:rsid w:val="00A407A4"/>
    <w:rsid w:val="00A40B8C"/>
    <w:rsid w:val="00A41173"/>
    <w:rsid w:val="00A41439"/>
    <w:rsid w:val="00A41928"/>
    <w:rsid w:val="00A4201B"/>
    <w:rsid w:val="00A42439"/>
    <w:rsid w:val="00A42B6C"/>
    <w:rsid w:val="00A42C63"/>
    <w:rsid w:val="00A42F7F"/>
    <w:rsid w:val="00A440ED"/>
    <w:rsid w:val="00A44B67"/>
    <w:rsid w:val="00A44EB4"/>
    <w:rsid w:val="00A459A2"/>
    <w:rsid w:val="00A45A84"/>
    <w:rsid w:val="00A45CE2"/>
    <w:rsid w:val="00A45FDC"/>
    <w:rsid w:val="00A463A8"/>
    <w:rsid w:val="00A46B93"/>
    <w:rsid w:val="00A4724C"/>
    <w:rsid w:val="00A4762D"/>
    <w:rsid w:val="00A4779E"/>
    <w:rsid w:val="00A47D0C"/>
    <w:rsid w:val="00A500AB"/>
    <w:rsid w:val="00A50A5A"/>
    <w:rsid w:val="00A50A8C"/>
    <w:rsid w:val="00A51020"/>
    <w:rsid w:val="00A51295"/>
    <w:rsid w:val="00A5130D"/>
    <w:rsid w:val="00A5162E"/>
    <w:rsid w:val="00A5172F"/>
    <w:rsid w:val="00A52665"/>
    <w:rsid w:val="00A527B9"/>
    <w:rsid w:val="00A52879"/>
    <w:rsid w:val="00A52A02"/>
    <w:rsid w:val="00A52BA8"/>
    <w:rsid w:val="00A52D7D"/>
    <w:rsid w:val="00A53067"/>
    <w:rsid w:val="00A53470"/>
    <w:rsid w:val="00A53C1B"/>
    <w:rsid w:val="00A53CD7"/>
    <w:rsid w:val="00A53E84"/>
    <w:rsid w:val="00A54226"/>
    <w:rsid w:val="00A5441E"/>
    <w:rsid w:val="00A548CD"/>
    <w:rsid w:val="00A54B7F"/>
    <w:rsid w:val="00A54CA0"/>
    <w:rsid w:val="00A55A28"/>
    <w:rsid w:val="00A5611D"/>
    <w:rsid w:val="00A570FD"/>
    <w:rsid w:val="00A573EB"/>
    <w:rsid w:val="00A57FDA"/>
    <w:rsid w:val="00A600A1"/>
    <w:rsid w:val="00A60CBB"/>
    <w:rsid w:val="00A6122C"/>
    <w:rsid w:val="00A61949"/>
    <w:rsid w:val="00A61DC5"/>
    <w:rsid w:val="00A61F66"/>
    <w:rsid w:val="00A623DC"/>
    <w:rsid w:val="00A624BE"/>
    <w:rsid w:val="00A630F4"/>
    <w:rsid w:val="00A631B7"/>
    <w:rsid w:val="00A63641"/>
    <w:rsid w:val="00A646CF"/>
    <w:rsid w:val="00A64D62"/>
    <w:rsid w:val="00A65A06"/>
    <w:rsid w:val="00A6628B"/>
    <w:rsid w:val="00A66C5F"/>
    <w:rsid w:val="00A66CE1"/>
    <w:rsid w:val="00A6726E"/>
    <w:rsid w:val="00A6796A"/>
    <w:rsid w:val="00A67B4F"/>
    <w:rsid w:val="00A67DCD"/>
    <w:rsid w:val="00A67EC7"/>
    <w:rsid w:val="00A70508"/>
    <w:rsid w:val="00A70914"/>
    <w:rsid w:val="00A70BE9"/>
    <w:rsid w:val="00A70E8A"/>
    <w:rsid w:val="00A71C9A"/>
    <w:rsid w:val="00A71E8E"/>
    <w:rsid w:val="00A72573"/>
    <w:rsid w:val="00A726F1"/>
    <w:rsid w:val="00A72E76"/>
    <w:rsid w:val="00A7337F"/>
    <w:rsid w:val="00A73C49"/>
    <w:rsid w:val="00A73F70"/>
    <w:rsid w:val="00A7405F"/>
    <w:rsid w:val="00A740D9"/>
    <w:rsid w:val="00A7473E"/>
    <w:rsid w:val="00A74BCA"/>
    <w:rsid w:val="00A74E46"/>
    <w:rsid w:val="00A75438"/>
    <w:rsid w:val="00A759BB"/>
    <w:rsid w:val="00A75CD0"/>
    <w:rsid w:val="00A75FBE"/>
    <w:rsid w:val="00A76010"/>
    <w:rsid w:val="00A761B1"/>
    <w:rsid w:val="00A761E3"/>
    <w:rsid w:val="00A76D91"/>
    <w:rsid w:val="00A77150"/>
    <w:rsid w:val="00A7749A"/>
    <w:rsid w:val="00A77668"/>
    <w:rsid w:val="00A77BEF"/>
    <w:rsid w:val="00A77CEA"/>
    <w:rsid w:val="00A77DAC"/>
    <w:rsid w:val="00A80195"/>
    <w:rsid w:val="00A81084"/>
    <w:rsid w:val="00A8116C"/>
    <w:rsid w:val="00A81D9B"/>
    <w:rsid w:val="00A82368"/>
    <w:rsid w:val="00A82606"/>
    <w:rsid w:val="00A83442"/>
    <w:rsid w:val="00A855D6"/>
    <w:rsid w:val="00A856E0"/>
    <w:rsid w:val="00A85EFD"/>
    <w:rsid w:val="00A900C8"/>
    <w:rsid w:val="00A900ED"/>
    <w:rsid w:val="00A9029E"/>
    <w:rsid w:val="00A912E6"/>
    <w:rsid w:val="00A9183B"/>
    <w:rsid w:val="00A91BC1"/>
    <w:rsid w:val="00A91CAA"/>
    <w:rsid w:val="00A92644"/>
    <w:rsid w:val="00A926D2"/>
    <w:rsid w:val="00A92FD6"/>
    <w:rsid w:val="00A9343B"/>
    <w:rsid w:val="00A93598"/>
    <w:rsid w:val="00A93705"/>
    <w:rsid w:val="00A93B2C"/>
    <w:rsid w:val="00A93B50"/>
    <w:rsid w:val="00A93EBD"/>
    <w:rsid w:val="00A94634"/>
    <w:rsid w:val="00A94AC2"/>
    <w:rsid w:val="00A94FA4"/>
    <w:rsid w:val="00A95143"/>
    <w:rsid w:val="00A953E1"/>
    <w:rsid w:val="00A960B5"/>
    <w:rsid w:val="00A967F3"/>
    <w:rsid w:val="00A97511"/>
    <w:rsid w:val="00A97A7D"/>
    <w:rsid w:val="00A97E8C"/>
    <w:rsid w:val="00AA048D"/>
    <w:rsid w:val="00AA0A7B"/>
    <w:rsid w:val="00AA12EA"/>
    <w:rsid w:val="00AA1525"/>
    <w:rsid w:val="00AA2242"/>
    <w:rsid w:val="00AA2438"/>
    <w:rsid w:val="00AA2B31"/>
    <w:rsid w:val="00AA346C"/>
    <w:rsid w:val="00AA357C"/>
    <w:rsid w:val="00AA3653"/>
    <w:rsid w:val="00AA38E0"/>
    <w:rsid w:val="00AA457E"/>
    <w:rsid w:val="00AA46A1"/>
    <w:rsid w:val="00AA4700"/>
    <w:rsid w:val="00AA4BA8"/>
    <w:rsid w:val="00AA50FA"/>
    <w:rsid w:val="00AA52E5"/>
    <w:rsid w:val="00AA55A8"/>
    <w:rsid w:val="00AA5677"/>
    <w:rsid w:val="00AA5FD9"/>
    <w:rsid w:val="00AA60E5"/>
    <w:rsid w:val="00AA610C"/>
    <w:rsid w:val="00AA63A5"/>
    <w:rsid w:val="00AA6851"/>
    <w:rsid w:val="00AA6AC5"/>
    <w:rsid w:val="00AA6AE6"/>
    <w:rsid w:val="00AA7271"/>
    <w:rsid w:val="00AA74BD"/>
    <w:rsid w:val="00AA762C"/>
    <w:rsid w:val="00AA7EA6"/>
    <w:rsid w:val="00AA7FD0"/>
    <w:rsid w:val="00AB02C1"/>
    <w:rsid w:val="00AB0330"/>
    <w:rsid w:val="00AB0717"/>
    <w:rsid w:val="00AB0B2B"/>
    <w:rsid w:val="00AB0D67"/>
    <w:rsid w:val="00AB0F33"/>
    <w:rsid w:val="00AB1435"/>
    <w:rsid w:val="00AB1436"/>
    <w:rsid w:val="00AB20B5"/>
    <w:rsid w:val="00AB2754"/>
    <w:rsid w:val="00AB2A3E"/>
    <w:rsid w:val="00AB36A7"/>
    <w:rsid w:val="00AB3A9E"/>
    <w:rsid w:val="00AB3E80"/>
    <w:rsid w:val="00AB3F8C"/>
    <w:rsid w:val="00AB4D39"/>
    <w:rsid w:val="00AB4FE7"/>
    <w:rsid w:val="00AB5395"/>
    <w:rsid w:val="00AB567C"/>
    <w:rsid w:val="00AB5B4C"/>
    <w:rsid w:val="00AB601B"/>
    <w:rsid w:val="00AB6065"/>
    <w:rsid w:val="00AB60AF"/>
    <w:rsid w:val="00AB613E"/>
    <w:rsid w:val="00AB6555"/>
    <w:rsid w:val="00AB671D"/>
    <w:rsid w:val="00AB6E1D"/>
    <w:rsid w:val="00AB761E"/>
    <w:rsid w:val="00AC0007"/>
    <w:rsid w:val="00AC0137"/>
    <w:rsid w:val="00AC086C"/>
    <w:rsid w:val="00AC08A0"/>
    <w:rsid w:val="00AC099C"/>
    <w:rsid w:val="00AC0B07"/>
    <w:rsid w:val="00AC0EA1"/>
    <w:rsid w:val="00AC106B"/>
    <w:rsid w:val="00AC12A8"/>
    <w:rsid w:val="00AC1888"/>
    <w:rsid w:val="00AC1C52"/>
    <w:rsid w:val="00AC252D"/>
    <w:rsid w:val="00AC25E8"/>
    <w:rsid w:val="00AC28B6"/>
    <w:rsid w:val="00AC301D"/>
    <w:rsid w:val="00AC306B"/>
    <w:rsid w:val="00AC35BA"/>
    <w:rsid w:val="00AC35EB"/>
    <w:rsid w:val="00AC3A49"/>
    <w:rsid w:val="00AC3C2F"/>
    <w:rsid w:val="00AC42C1"/>
    <w:rsid w:val="00AC4536"/>
    <w:rsid w:val="00AC4B21"/>
    <w:rsid w:val="00AC51C1"/>
    <w:rsid w:val="00AC5692"/>
    <w:rsid w:val="00AC57F4"/>
    <w:rsid w:val="00AC5BAA"/>
    <w:rsid w:val="00AC5E10"/>
    <w:rsid w:val="00AC620F"/>
    <w:rsid w:val="00AC63C9"/>
    <w:rsid w:val="00AC6474"/>
    <w:rsid w:val="00AC70E9"/>
    <w:rsid w:val="00AC7222"/>
    <w:rsid w:val="00AC7B63"/>
    <w:rsid w:val="00AC7D29"/>
    <w:rsid w:val="00AD0036"/>
    <w:rsid w:val="00AD0309"/>
    <w:rsid w:val="00AD04C2"/>
    <w:rsid w:val="00AD0FE3"/>
    <w:rsid w:val="00AD130B"/>
    <w:rsid w:val="00AD1461"/>
    <w:rsid w:val="00AD17AE"/>
    <w:rsid w:val="00AD1A72"/>
    <w:rsid w:val="00AD24DE"/>
    <w:rsid w:val="00AD2C74"/>
    <w:rsid w:val="00AD2F65"/>
    <w:rsid w:val="00AD3268"/>
    <w:rsid w:val="00AD4243"/>
    <w:rsid w:val="00AD4609"/>
    <w:rsid w:val="00AD516E"/>
    <w:rsid w:val="00AD5264"/>
    <w:rsid w:val="00AD5BFB"/>
    <w:rsid w:val="00AD60B3"/>
    <w:rsid w:val="00AD6CBA"/>
    <w:rsid w:val="00AD6F5F"/>
    <w:rsid w:val="00AD6FA7"/>
    <w:rsid w:val="00AD7167"/>
    <w:rsid w:val="00AD73C1"/>
    <w:rsid w:val="00AD7442"/>
    <w:rsid w:val="00AD78ED"/>
    <w:rsid w:val="00AD7B51"/>
    <w:rsid w:val="00AE050D"/>
    <w:rsid w:val="00AE0597"/>
    <w:rsid w:val="00AE1251"/>
    <w:rsid w:val="00AE20C7"/>
    <w:rsid w:val="00AE2599"/>
    <w:rsid w:val="00AE2672"/>
    <w:rsid w:val="00AE28C6"/>
    <w:rsid w:val="00AE2F30"/>
    <w:rsid w:val="00AE2FD4"/>
    <w:rsid w:val="00AE3304"/>
    <w:rsid w:val="00AE3421"/>
    <w:rsid w:val="00AE38B0"/>
    <w:rsid w:val="00AE3CDD"/>
    <w:rsid w:val="00AE3DED"/>
    <w:rsid w:val="00AE49BC"/>
    <w:rsid w:val="00AE510B"/>
    <w:rsid w:val="00AE522C"/>
    <w:rsid w:val="00AE52BD"/>
    <w:rsid w:val="00AE53FE"/>
    <w:rsid w:val="00AE558C"/>
    <w:rsid w:val="00AE6093"/>
    <w:rsid w:val="00AE6CFD"/>
    <w:rsid w:val="00AE73CB"/>
    <w:rsid w:val="00AE74BB"/>
    <w:rsid w:val="00AE74ED"/>
    <w:rsid w:val="00AF007D"/>
    <w:rsid w:val="00AF0A65"/>
    <w:rsid w:val="00AF0F1B"/>
    <w:rsid w:val="00AF0F65"/>
    <w:rsid w:val="00AF1914"/>
    <w:rsid w:val="00AF194E"/>
    <w:rsid w:val="00AF1A01"/>
    <w:rsid w:val="00AF1F64"/>
    <w:rsid w:val="00AF2436"/>
    <w:rsid w:val="00AF2463"/>
    <w:rsid w:val="00AF2946"/>
    <w:rsid w:val="00AF2C1F"/>
    <w:rsid w:val="00AF3D82"/>
    <w:rsid w:val="00AF3DE6"/>
    <w:rsid w:val="00AF3ED9"/>
    <w:rsid w:val="00AF3FE2"/>
    <w:rsid w:val="00AF427A"/>
    <w:rsid w:val="00AF46B7"/>
    <w:rsid w:val="00AF46C1"/>
    <w:rsid w:val="00AF4AD1"/>
    <w:rsid w:val="00AF4F7E"/>
    <w:rsid w:val="00AF520D"/>
    <w:rsid w:val="00AF542D"/>
    <w:rsid w:val="00AF560F"/>
    <w:rsid w:val="00AF5973"/>
    <w:rsid w:val="00AF5A5F"/>
    <w:rsid w:val="00AF5B46"/>
    <w:rsid w:val="00AF5D61"/>
    <w:rsid w:val="00AF61B5"/>
    <w:rsid w:val="00AF6558"/>
    <w:rsid w:val="00AF6586"/>
    <w:rsid w:val="00AF6F98"/>
    <w:rsid w:val="00AF7182"/>
    <w:rsid w:val="00AF73E7"/>
    <w:rsid w:val="00AF75FB"/>
    <w:rsid w:val="00AF7ACA"/>
    <w:rsid w:val="00AF7CB8"/>
    <w:rsid w:val="00AF7E06"/>
    <w:rsid w:val="00B00099"/>
    <w:rsid w:val="00B0057D"/>
    <w:rsid w:val="00B00B0E"/>
    <w:rsid w:val="00B00F8F"/>
    <w:rsid w:val="00B010E9"/>
    <w:rsid w:val="00B01308"/>
    <w:rsid w:val="00B015C2"/>
    <w:rsid w:val="00B01826"/>
    <w:rsid w:val="00B01A7E"/>
    <w:rsid w:val="00B0265B"/>
    <w:rsid w:val="00B0271D"/>
    <w:rsid w:val="00B02A0E"/>
    <w:rsid w:val="00B02A9A"/>
    <w:rsid w:val="00B02CF5"/>
    <w:rsid w:val="00B0352C"/>
    <w:rsid w:val="00B03AE1"/>
    <w:rsid w:val="00B03B9C"/>
    <w:rsid w:val="00B04018"/>
    <w:rsid w:val="00B04046"/>
    <w:rsid w:val="00B048E9"/>
    <w:rsid w:val="00B04921"/>
    <w:rsid w:val="00B04B78"/>
    <w:rsid w:val="00B051E9"/>
    <w:rsid w:val="00B05C61"/>
    <w:rsid w:val="00B05EC5"/>
    <w:rsid w:val="00B06351"/>
    <w:rsid w:val="00B066FD"/>
    <w:rsid w:val="00B06C04"/>
    <w:rsid w:val="00B06C74"/>
    <w:rsid w:val="00B06F7F"/>
    <w:rsid w:val="00B06FDF"/>
    <w:rsid w:val="00B070B2"/>
    <w:rsid w:val="00B0754C"/>
    <w:rsid w:val="00B07DE3"/>
    <w:rsid w:val="00B1005A"/>
    <w:rsid w:val="00B100F1"/>
    <w:rsid w:val="00B10178"/>
    <w:rsid w:val="00B104E0"/>
    <w:rsid w:val="00B10C23"/>
    <w:rsid w:val="00B10D9E"/>
    <w:rsid w:val="00B11B29"/>
    <w:rsid w:val="00B128B1"/>
    <w:rsid w:val="00B12947"/>
    <w:rsid w:val="00B12DAC"/>
    <w:rsid w:val="00B12DDC"/>
    <w:rsid w:val="00B13288"/>
    <w:rsid w:val="00B13383"/>
    <w:rsid w:val="00B1353B"/>
    <w:rsid w:val="00B1353C"/>
    <w:rsid w:val="00B13E36"/>
    <w:rsid w:val="00B13F1E"/>
    <w:rsid w:val="00B140E3"/>
    <w:rsid w:val="00B14B69"/>
    <w:rsid w:val="00B15326"/>
    <w:rsid w:val="00B162AD"/>
    <w:rsid w:val="00B16934"/>
    <w:rsid w:val="00B1731D"/>
    <w:rsid w:val="00B1760A"/>
    <w:rsid w:val="00B17C43"/>
    <w:rsid w:val="00B17CF3"/>
    <w:rsid w:val="00B212DB"/>
    <w:rsid w:val="00B21742"/>
    <w:rsid w:val="00B2219D"/>
    <w:rsid w:val="00B2253A"/>
    <w:rsid w:val="00B23077"/>
    <w:rsid w:val="00B23AB4"/>
    <w:rsid w:val="00B2405E"/>
    <w:rsid w:val="00B244BD"/>
    <w:rsid w:val="00B24C24"/>
    <w:rsid w:val="00B24DEA"/>
    <w:rsid w:val="00B250C2"/>
    <w:rsid w:val="00B25454"/>
    <w:rsid w:val="00B254C0"/>
    <w:rsid w:val="00B25A4C"/>
    <w:rsid w:val="00B25A9C"/>
    <w:rsid w:val="00B26D2E"/>
    <w:rsid w:val="00B26D30"/>
    <w:rsid w:val="00B26D85"/>
    <w:rsid w:val="00B26EE9"/>
    <w:rsid w:val="00B270E0"/>
    <w:rsid w:val="00B2779A"/>
    <w:rsid w:val="00B27E59"/>
    <w:rsid w:val="00B305DA"/>
    <w:rsid w:val="00B30679"/>
    <w:rsid w:val="00B30D99"/>
    <w:rsid w:val="00B30E3F"/>
    <w:rsid w:val="00B31040"/>
    <w:rsid w:val="00B31B92"/>
    <w:rsid w:val="00B32429"/>
    <w:rsid w:val="00B3256B"/>
    <w:rsid w:val="00B328B7"/>
    <w:rsid w:val="00B32BE7"/>
    <w:rsid w:val="00B33853"/>
    <w:rsid w:val="00B33FD5"/>
    <w:rsid w:val="00B34285"/>
    <w:rsid w:val="00B35CA6"/>
    <w:rsid w:val="00B35F72"/>
    <w:rsid w:val="00B361EC"/>
    <w:rsid w:val="00B37229"/>
    <w:rsid w:val="00B37854"/>
    <w:rsid w:val="00B37E2D"/>
    <w:rsid w:val="00B37FAD"/>
    <w:rsid w:val="00B40199"/>
    <w:rsid w:val="00B401CE"/>
    <w:rsid w:val="00B40838"/>
    <w:rsid w:val="00B412ED"/>
    <w:rsid w:val="00B413DA"/>
    <w:rsid w:val="00B41506"/>
    <w:rsid w:val="00B41740"/>
    <w:rsid w:val="00B4213C"/>
    <w:rsid w:val="00B422A3"/>
    <w:rsid w:val="00B42377"/>
    <w:rsid w:val="00B425E5"/>
    <w:rsid w:val="00B429B5"/>
    <w:rsid w:val="00B42E2D"/>
    <w:rsid w:val="00B42EF1"/>
    <w:rsid w:val="00B430C1"/>
    <w:rsid w:val="00B435BF"/>
    <w:rsid w:val="00B4382E"/>
    <w:rsid w:val="00B43C62"/>
    <w:rsid w:val="00B44517"/>
    <w:rsid w:val="00B447B9"/>
    <w:rsid w:val="00B449BD"/>
    <w:rsid w:val="00B44CA3"/>
    <w:rsid w:val="00B44D12"/>
    <w:rsid w:val="00B44D23"/>
    <w:rsid w:val="00B450BD"/>
    <w:rsid w:val="00B45876"/>
    <w:rsid w:val="00B45923"/>
    <w:rsid w:val="00B4602B"/>
    <w:rsid w:val="00B4616C"/>
    <w:rsid w:val="00B467B2"/>
    <w:rsid w:val="00B47A4E"/>
    <w:rsid w:val="00B47AF3"/>
    <w:rsid w:val="00B47C1C"/>
    <w:rsid w:val="00B50411"/>
    <w:rsid w:val="00B504BF"/>
    <w:rsid w:val="00B50552"/>
    <w:rsid w:val="00B50B16"/>
    <w:rsid w:val="00B50BEE"/>
    <w:rsid w:val="00B50C1A"/>
    <w:rsid w:val="00B519C1"/>
    <w:rsid w:val="00B51AFB"/>
    <w:rsid w:val="00B52A76"/>
    <w:rsid w:val="00B52B76"/>
    <w:rsid w:val="00B535AC"/>
    <w:rsid w:val="00B5367C"/>
    <w:rsid w:val="00B536BA"/>
    <w:rsid w:val="00B54059"/>
    <w:rsid w:val="00B54349"/>
    <w:rsid w:val="00B556C2"/>
    <w:rsid w:val="00B556FA"/>
    <w:rsid w:val="00B55FAE"/>
    <w:rsid w:val="00B56764"/>
    <w:rsid w:val="00B56F80"/>
    <w:rsid w:val="00B5764D"/>
    <w:rsid w:val="00B5767D"/>
    <w:rsid w:val="00B57E90"/>
    <w:rsid w:val="00B610DC"/>
    <w:rsid w:val="00B61371"/>
    <w:rsid w:val="00B61397"/>
    <w:rsid w:val="00B62836"/>
    <w:rsid w:val="00B62B7A"/>
    <w:rsid w:val="00B62E92"/>
    <w:rsid w:val="00B63058"/>
    <w:rsid w:val="00B63487"/>
    <w:rsid w:val="00B645D7"/>
    <w:rsid w:val="00B65139"/>
    <w:rsid w:val="00B6519E"/>
    <w:rsid w:val="00B65452"/>
    <w:rsid w:val="00B65934"/>
    <w:rsid w:val="00B65BD2"/>
    <w:rsid w:val="00B662F6"/>
    <w:rsid w:val="00B66328"/>
    <w:rsid w:val="00B66A59"/>
    <w:rsid w:val="00B66E39"/>
    <w:rsid w:val="00B66FAD"/>
    <w:rsid w:val="00B67ACF"/>
    <w:rsid w:val="00B67CBC"/>
    <w:rsid w:val="00B7062E"/>
    <w:rsid w:val="00B706C5"/>
    <w:rsid w:val="00B707D5"/>
    <w:rsid w:val="00B71172"/>
    <w:rsid w:val="00B71502"/>
    <w:rsid w:val="00B715ED"/>
    <w:rsid w:val="00B71916"/>
    <w:rsid w:val="00B71A4D"/>
    <w:rsid w:val="00B71ABA"/>
    <w:rsid w:val="00B71B2B"/>
    <w:rsid w:val="00B71E0A"/>
    <w:rsid w:val="00B71F74"/>
    <w:rsid w:val="00B7235F"/>
    <w:rsid w:val="00B727E3"/>
    <w:rsid w:val="00B73233"/>
    <w:rsid w:val="00B7356C"/>
    <w:rsid w:val="00B7381A"/>
    <w:rsid w:val="00B73C73"/>
    <w:rsid w:val="00B7430C"/>
    <w:rsid w:val="00B74A46"/>
    <w:rsid w:val="00B74DB9"/>
    <w:rsid w:val="00B74DED"/>
    <w:rsid w:val="00B74EAA"/>
    <w:rsid w:val="00B750E4"/>
    <w:rsid w:val="00B75200"/>
    <w:rsid w:val="00B75277"/>
    <w:rsid w:val="00B7552D"/>
    <w:rsid w:val="00B75C11"/>
    <w:rsid w:val="00B75F71"/>
    <w:rsid w:val="00B76C76"/>
    <w:rsid w:val="00B76EC1"/>
    <w:rsid w:val="00B77165"/>
    <w:rsid w:val="00B77557"/>
    <w:rsid w:val="00B77959"/>
    <w:rsid w:val="00B77B98"/>
    <w:rsid w:val="00B77DE1"/>
    <w:rsid w:val="00B77E58"/>
    <w:rsid w:val="00B800ED"/>
    <w:rsid w:val="00B80AB5"/>
    <w:rsid w:val="00B80D14"/>
    <w:rsid w:val="00B8135D"/>
    <w:rsid w:val="00B81465"/>
    <w:rsid w:val="00B815D1"/>
    <w:rsid w:val="00B819E5"/>
    <w:rsid w:val="00B81A2F"/>
    <w:rsid w:val="00B82109"/>
    <w:rsid w:val="00B82B11"/>
    <w:rsid w:val="00B83323"/>
    <w:rsid w:val="00B83863"/>
    <w:rsid w:val="00B83F7C"/>
    <w:rsid w:val="00B841E7"/>
    <w:rsid w:val="00B84763"/>
    <w:rsid w:val="00B848AF"/>
    <w:rsid w:val="00B849BB"/>
    <w:rsid w:val="00B8515E"/>
    <w:rsid w:val="00B85228"/>
    <w:rsid w:val="00B85962"/>
    <w:rsid w:val="00B85985"/>
    <w:rsid w:val="00B85C2F"/>
    <w:rsid w:val="00B85D57"/>
    <w:rsid w:val="00B85E04"/>
    <w:rsid w:val="00B85ED7"/>
    <w:rsid w:val="00B861AA"/>
    <w:rsid w:val="00B867EC"/>
    <w:rsid w:val="00B86D5C"/>
    <w:rsid w:val="00B86FC4"/>
    <w:rsid w:val="00B878C6"/>
    <w:rsid w:val="00B900B4"/>
    <w:rsid w:val="00B901DC"/>
    <w:rsid w:val="00B90B15"/>
    <w:rsid w:val="00B91741"/>
    <w:rsid w:val="00B91D2D"/>
    <w:rsid w:val="00B920D8"/>
    <w:rsid w:val="00B9289B"/>
    <w:rsid w:val="00B92DB7"/>
    <w:rsid w:val="00B92E30"/>
    <w:rsid w:val="00B9314D"/>
    <w:rsid w:val="00B93201"/>
    <w:rsid w:val="00B935A8"/>
    <w:rsid w:val="00B93881"/>
    <w:rsid w:val="00B93C23"/>
    <w:rsid w:val="00B941C8"/>
    <w:rsid w:val="00B94541"/>
    <w:rsid w:val="00B9469E"/>
    <w:rsid w:val="00B955C1"/>
    <w:rsid w:val="00B95654"/>
    <w:rsid w:val="00B95882"/>
    <w:rsid w:val="00B95D62"/>
    <w:rsid w:val="00B9620C"/>
    <w:rsid w:val="00B962B6"/>
    <w:rsid w:val="00B9726B"/>
    <w:rsid w:val="00B97378"/>
    <w:rsid w:val="00B9744C"/>
    <w:rsid w:val="00B9772E"/>
    <w:rsid w:val="00BA0629"/>
    <w:rsid w:val="00BA1406"/>
    <w:rsid w:val="00BA15CD"/>
    <w:rsid w:val="00BA164C"/>
    <w:rsid w:val="00BA19AC"/>
    <w:rsid w:val="00BA2111"/>
    <w:rsid w:val="00BA2264"/>
    <w:rsid w:val="00BA37D0"/>
    <w:rsid w:val="00BA3835"/>
    <w:rsid w:val="00BA3DD4"/>
    <w:rsid w:val="00BA3E07"/>
    <w:rsid w:val="00BA40B3"/>
    <w:rsid w:val="00BA43CD"/>
    <w:rsid w:val="00BA4B7D"/>
    <w:rsid w:val="00BA4BAC"/>
    <w:rsid w:val="00BA4C66"/>
    <w:rsid w:val="00BA518F"/>
    <w:rsid w:val="00BA5D31"/>
    <w:rsid w:val="00BA5EC5"/>
    <w:rsid w:val="00BA5EED"/>
    <w:rsid w:val="00BA63F4"/>
    <w:rsid w:val="00BA673A"/>
    <w:rsid w:val="00BA7C03"/>
    <w:rsid w:val="00BA7EC2"/>
    <w:rsid w:val="00BB01B5"/>
    <w:rsid w:val="00BB095C"/>
    <w:rsid w:val="00BB0E69"/>
    <w:rsid w:val="00BB1366"/>
    <w:rsid w:val="00BB156F"/>
    <w:rsid w:val="00BB1C82"/>
    <w:rsid w:val="00BB1CFC"/>
    <w:rsid w:val="00BB244B"/>
    <w:rsid w:val="00BB24CB"/>
    <w:rsid w:val="00BB2939"/>
    <w:rsid w:val="00BB2EAB"/>
    <w:rsid w:val="00BB30AC"/>
    <w:rsid w:val="00BB368A"/>
    <w:rsid w:val="00BB3A63"/>
    <w:rsid w:val="00BB3B54"/>
    <w:rsid w:val="00BB3C6A"/>
    <w:rsid w:val="00BB3EEB"/>
    <w:rsid w:val="00BB4205"/>
    <w:rsid w:val="00BB448F"/>
    <w:rsid w:val="00BB481C"/>
    <w:rsid w:val="00BB521F"/>
    <w:rsid w:val="00BB65F3"/>
    <w:rsid w:val="00BB664B"/>
    <w:rsid w:val="00BB6882"/>
    <w:rsid w:val="00BB784C"/>
    <w:rsid w:val="00BC0656"/>
    <w:rsid w:val="00BC0769"/>
    <w:rsid w:val="00BC1017"/>
    <w:rsid w:val="00BC1AA7"/>
    <w:rsid w:val="00BC1F16"/>
    <w:rsid w:val="00BC2117"/>
    <w:rsid w:val="00BC2237"/>
    <w:rsid w:val="00BC2254"/>
    <w:rsid w:val="00BC29B5"/>
    <w:rsid w:val="00BC2B32"/>
    <w:rsid w:val="00BC2CC1"/>
    <w:rsid w:val="00BC3ED2"/>
    <w:rsid w:val="00BC3F57"/>
    <w:rsid w:val="00BC4210"/>
    <w:rsid w:val="00BC46AC"/>
    <w:rsid w:val="00BC48A6"/>
    <w:rsid w:val="00BC49BA"/>
    <w:rsid w:val="00BC5A41"/>
    <w:rsid w:val="00BC5BA4"/>
    <w:rsid w:val="00BC6033"/>
    <w:rsid w:val="00BC60AD"/>
    <w:rsid w:val="00BC7816"/>
    <w:rsid w:val="00BC7916"/>
    <w:rsid w:val="00BD0470"/>
    <w:rsid w:val="00BD090A"/>
    <w:rsid w:val="00BD0DEE"/>
    <w:rsid w:val="00BD1AC0"/>
    <w:rsid w:val="00BD1C78"/>
    <w:rsid w:val="00BD21C8"/>
    <w:rsid w:val="00BD28BB"/>
    <w:rsid w:val="00BD29A9"/>
    <w:rsid w:val="00BD2AF8"/>
    <w:rsid w:val="00BD3083"/>
    <w:rsid w:val="00BD4558"/>
    <w:rsid w:val="00BD4ACD"/>
    <w:rsid w:val="00BD4CBE"/>
    <w:rsid w:val="00BD59A8"/>
    <w:rsid w:val="00BD59E7"/>
    <w:rsid w:val="00BD5DA9"/>
    <w:rsid w:val="00BD5DAB"/>
    <w:rsid w:val="00BD62EF"/>
    <w:rsid w:val="00BD6368"/>
    <w:rsid w:val="00BD6557"/>
    <w:rsid w:val="00BD6649"/>
    <w:rsid w:val="00BD67D1"/>
    <w:rsid w:val="00BD6950"/>
    <w:rsid w:val="00BD6FD3"/>
    <w:rsid w:val="00BD70A2"/>
    <w:rsid w:val="00BD711D"/>
    <w:rsid w:val="00BD73D6"/>
    <w:rsid w:val="00BD7943"/>
    <w:rsid w:val="00BD7D50"/>
    <w:rsid w:val="00BE0A8A"/>
    <w:rsid w:val="00BE0C5F"/>
    <w:rsid w:val="00BE1498"/>
    <w:rsid w:val="00BE15AB"/>
    <w:rsid w:val="00BE1659"/>
    <w:rsid w:val="00BE1CCC"/>
    <w:rsid w:val="00BE1D3C"/>
    <w:rsid w:val="00BE2100"/>
    <w:rsid w:val="00BE2149"/>
    <w:rsid w:val="00BE2423"/>
    <w:rsid w:val="00BE2F7B"/>
    <w:rsid w:val="00BE3C5C"/>
    <w:rsid w:val="00BE3F8D"/>
    <w:rsid w:val="00BE477F"/>
    <w:rsid w:val="00BE4AB1"/>
    <w:rsid w:val="00BE59E0"/>
    <w:rsid w:val="00BE6258"/>
    <w:rsid w:val="00BE67D1"/>
    <w:rsid w:val="00BE7162"/>
    <w:rsid w:val="00BF0AF4"/>
    <w:rsid w:val="00BF0E8A"/>
    <w:rsid w:val="00BF1146"/>
    <w:rsid w:val="00BF1893"/>
    <w:rsid w:val="00BF1B3A"/>
    <w:rsid w:val="00BF22FA"/>
    <w:rsid w:val="00BF23AE"/>
    <w:rsid w:val="00BF25F9"/>
    <w:rsid w:val="00BF2731"/>
    <w:rsid w:val="00BF278A"/>
    <w:rsid w:val="00BF29E6"/>
    <w:rsid w:val="00BF3104"/>
    <w:rsid w:val="00BF32E7"/>
    <w:rsid w:val="00BF358E"/>
    <w:rsid w:val="00BF369D"/>
    <w:rsid w:val="00BF3FC9"/>
    <w:rsid w:val="00BF45A4"/>
    <w:rsid w:val="00BF478B"/>
    <w:rsid w:val="00BF4C89"/>
    <w:rsid w:val="00BF5055"/>
    <w:rsid w:val="00BF5A6D"/>
    <w:rsid w:val="00BF6363"/>
    <w:rsid w:val="00BF64C3"/>
    <w:rsid w:val="00BF6AB3"/>
    <w:rsid w:val="00BF75AD"/>
    <w:rsid w:val="00BF77D8"/>
    <w:rsid w:val="00BF793D"/>
    <w:rsid w:val="00BF7B32"/>
    <w:rsid w:val="00C00800"/>
    <w:rsid w:val="00C00B6D"/>
    <w:rsid w:val="00C00EB3"/>
    <w:rsid w:val="00C00FAF"/>
    <w:rsid w:val="00C0169B"/>
    <w:rsid w:val="00C0170F"/>
    <w:rsid w:val="00C01A9B"/>
    <w:rsid w:val="00C01D5E"/>
    <w:rsid w:val="00C0217F"/>
    <w:rsid w:val="00C02848"/>
    <w:rsid w:val="00C02A6B"/>
    <w:rsid w:val="00C02B41"/>
    <w:rsid w:val="00C03B75"/>
    <w:rsid w:val="00C03D29"/>
    <w:rsid w:val="00C040E9"/>
    <w:rsid w:val="00C04258"/>
    <w:rsid w:val="00C0483F"/>
    <w:rsid w:val="00C053B0"/>
    <w:rsid w:val="00C06237"/>
    <w:rsid w:val="00C06C01"/>
    <w:rsid w:val="00C0709D"/>
    <w:rsid w:val="00C07C7B"/>
    <w:rsid w:val="00C105A0"/>
    <w:rsid w:val="00C10D3C"/>
    <w:rsid w:val="00C11630"/>
    <w:rsid w:val="00C11819"/>
    <w:rsid w:val="00C118AB"/>
    <w:rsid w:val="00C11971"/>
    <w:rsid w:val="00C128EB"/>
    <w:rsid w:val="00C12C37"/>
    <w:rsid w:val="00C13704"/>
    <w:rsid w:val="00C1376C"/>
    <w:rsid w:val="00C13868"/>
    <w:rsid w:val="00C13B33"/>
    <w:rsid w:val="00C13D7F"/>
    <w:rsid w:val="00C142F1"/>
    <w:rsid w:val="00C1459E"/>
    <w:rsid w:val="00C149AA"/>
    <w:rsid w:val="00C14AFD"/>
    <w:rsid w:val="00C14B23"/>
    <w:rsid w:val="00C15117"/>
    <w:rsid w:val="00C154A5"/>
    <w:rsid w:val="00C15667"/>
    <w:rsid w:val="00C15BC4"/>
    <w:rsid w:val="00C15C1A"/>
    <w:rsid w:val="00C1671C"/>
    <w:rsid w:val="00C168AC"/>
    <w:rsid w:val="00C16C49"/>
    <w:rsid w:val="00C16FB6"/>
    <w:rsid w:val="00C20015"/>
    <w:rsid w:val="00C20183"/>
    <w:rsid w:val="00C204D1"/>
    <w:rsid w:val="00C20783"/>
    <w:rsid w:val="00C209D0"/>
    <w:rsid w:val="00C210F6"/>
    <w:rsid w:val="00C2156B"/>
    <w:rsid w:val="00C21FC1"/>
    <w:rsid w:val="00C21FE7"/>
    <w:rsid w:val="00C224E5"/>
    <w:rsid w:val="00C22833"/>
    <w:rsid w:val="00C22984"/>
    <w:rsid w:val="00C22A62"/>
    <w:rsid w:val="00C23337"/>
    <w:rsid w:val="00C23B9E"/>
    <w:rsid w:val="00C23F8D"/>
    <w:rsid w:val="00C24289"/>
    <w:rsid w:val="00C25E4F"/>
    <w:rsid w:val="00C260EA"/>
    <w:rsid w:val="00C26235"/>
    <w:rsid w:val="00C26419"/>
    <w:rsid w:val="00C264F3"/>
    <w:rsid w:val="00C2657C"/>
    <w:rsid w:val="00C26689"/>
    <w:rsid w:val="00C26836"/>
    <w:rsid w:val="00C27495"/>
    <w:rsid w:val="00C27560"/>
    <w:rsid w:val="00C30657"/>
    <w:rsid w:val="00C3078C"/>
    <w:rsid w:val="00C310EE"/>
    <w:rsid w:val="00C31419"/>
    <w:rsid w:val="00C31531"/>
    <w:rsid w:val="00C3170D"/>
    <w:rsid w:val="00C3292E"/>
    <w:rsid w:val="00C32B60"/>
    <w:rsid w:val="00C33095"/>
    <w:rsid w:val="00C3397D"/>
    <w:rsid w:val="00C33A16"/>
    <w:rsid w:val="00C33A2D"/>
    <w:rsid w:val="00C33B20"/>
    <w:rsid w:val="00C33B71"/>
    <w:rsid w:val="00C33CE5"/>
    <w:rsid w:val="00C3424C"/>
    <w:rsid w:val="00C35846"/>
    <w:rsid w:val="00C3599F"/>
    <w:rsid w:val="00C35A48"/>
    <w:rsid w:val="00C35AED"/>
    <w:rsid w:val="00C35DF0"/>
    <w:rsid w:val="00C369A6"/>
    <w:rsid w:val="00C36A15"/>
    <w:rsid w:val="00C374BD"/>
    <w:rsid w:val="00C37868"/>
    <w:rsid w:val="00C37B31"/>
    <w:rsid w:val="00C37F43"/>
    <w:rsid w:val="00C40D65"/>
    <w:rsid w:val="00C40D6F"/>
    <w:rsid w:val="00C40E0D"/>
    <w:rsid w:val="00C4125E"/>
    <w:rsid w:val="00C4133D"/>
    <w:rsid w:val="00C4144E"/>
    <w:rsid w:val="00C414AE"/>
    <w:rsid w:val="00C41F1F"/>
    <w:rsid w:val="00C42026"/>
    <w:rsid w:val="00C42207"/>
    <w:rsid w:val="00C4226D"/>
    <w:rsid w:val="00C424FA"/>
    <w:rsid w:val="00C42629"/>
    <w:rsid w:val="00C429CC"/>
    <w:rsid w:val="00C42BEA"/>
    <w:rsid w:val="00C42C28"/>
    <w:rsid w:val="00C42E63"/>
    <w:rsid w:val="00C43616"/>
    <w:rsid w:val="00C436CB"/>
    <w:rsid w:val="00C43D48"/>
    <w:rsid w:val="00C43E15"/>
    <w:rsid w:val="00C441CA"/>
    <w:rsid w:val="00C4428D"/>
    <w:rsid w:val="00C442E2"/>
    <w:rsid w:val="00C448ED"/>
    <w:rsid w:val="00C44C4E"/>
    <w:rsid w:val="00C44CD7"/>
    <w:rsid w:val="00C45275"/>
    <w:rsid w:val="00C45AB4"/>
    <w:rsid w:val="00C46344"/>
    <w:rsid w:val="00C46982"/>
    <w:rsid w:val="00C47095"/>
    <w:rsid w:val="00C4713A"/>
    <w:rsid w:val="00C471CC"/>
    <w:rsid w:val="00C471E7"/>
    <w:rsid w:val="00C477D8"/>
    <w:rsid w:val="00C501A7"/>
    <w:rsid w:val="00C51006"/>
    <w:rsid w:val="00C523C0"/>
    <w:rsid w:val="00C524AD"/>
    <w:rsid w:val="00C52643"/>
    <w:rsid w:val="00C5272B"/>
    <w:rsid w:val="00C52E8E"/>
    <w:rsid w:val="00C52FDB"/>
    <w:rsid w:val="00C530D1"/>
    <w:rsid w:val="00C53483"/>
    <w:rsid w:val="00C535FF"/>
    <w:rsid w:val="00C5383E"/>
    <w:rsid w:val="00C53FB4"/>
    <w:rsid w:val="00C5401E"/>
    <w:rsid w:val="00C543AA"/>
    <w:rsid w:val="00C54A2C"/>
    <w:rsid w:val="00C54F44"/>
    <w:rsid w:val="00C563EE"/>
    <w:rsid w:val="00C60A05"/>
    <w:rsid w:val="00C60BCF"/>
    <w:rsid w:val="00C612CE"/>
    <w:rsid w:val="00C616CB"/>
    <w:rsid w:val="00C6172C"/>
    <w:rsid w:val="00C617F8"/>
    <w:rsid w:val="00C6238D"/>
    <w:rsid w:val="00C62754"/>
    <w:rsid w:val="00C628FC"/>
    <w:rsid w:val="00C62CEA"/>
    <w:rsid w:val="00C632AF"/>
    <w:rsid w:val="00C636D6"/>
    <w:rsid w:val="00C63C52"/>
    <w:rsid w:val="00C6408B"/>
    <w:rsid w:val="00C6461C"/>
    <w:rsid w:val="00C65130"/>
    <w:rsid w:val="00C651C1"/>
    <w:rsid w:val="00C6523F"/>
    <w:rsid w:val="00C65355"/>
    <w:rsid w:val="00C65657"/>
    <w:rsid w:val="00C658AD"/>
    <w:rsid w:val="00C6596B"/>
    <w:rsid w:val="00C65BD6"/>
    <w:rsid w:val="00C66458"/>
    <w:rsid w:val="00C6647B"/>
    <w:rsid w:val="00C66A48"/>
    <w:rsid w:val="00C6750C"/>
    <w:rsid w:val="00C67CB6"/>
    <w:rsid w:val="00C70E32"/>
    <w:rsid w:val="00C712C8"/>
    <w:rsid w:val="00C71351"/>
    <w:rsid w:val="00C719DA"/>
    <w:rsid w:val="00C71CBB"/>
    <w:rsid w:val="00C71CCC"/>
    <w:rsid w:val="00C71EA3"/>
    <w:rsid w:val="00C72871"/>
    <w:rsid w:val="00C72E12"/>
    <w:rsid w:val="00C732EC"/>
    <w:rsid w:val="00C73762"/>
    <w:rsid w:val="00C73B06"/>
    <w:rsid w:val="00C73D8E"/>
    <w:rsid w:val="00C73E6E"/>
    <w:rsid w:val="00C74290"/>
    <w:rsid w:val="00C742A8"/>
    <w:rsid w:val="00C745C1"/>
    <w:rsid w:val="00C7484A"/>
    <w:rsid w:val="00C748F7"/>
    <w:rsid w:val="00C752AE"/>
    <w:rsid w:val="00C756EA"/>
    <w:rsid w:val="00C75BEF"/>
    <w:rsid w:val="00C761A5"/>
    <w:rsid w:val="00C7622B"/>
    <w:rsid w:val="00C762EB"/>
    <w:rsid w:val="00C763B3"/>
    <w:rsid w:val="00C76B8F"/>
    <w:rsid w:val="00C76C5C"/>
    <w:rsid w:val="00C76F4A"/>
    <w:rsid w:val="00C77533"/>
    <w:rsid w:val="00C77AFF"/>
    <w:rsid w:val="00C77C39"/>
    <w:rsid w:val="00C77DAF"/>
    <w:rsid w:val="00C8121E"/>
    <w:rsid w:val="00C818FD"/>
    <w:rsid w:val="00C81962"/>
    <w:rsid w:val="00C81A68"/>
    <w:rsid w:val="00C81C00"/>
    <w:rsid w:val="00C81CB2"/>
    <w:rsid w:val="00C82069"/>
    <w:rsid w:val="00C82138"/>
    <w:rsid w:val="00C827F9"/>
    <w:rsid w:val="00C832C2"/>
    <w:rsid w:val="00C838B8"/>
    <w:rsid w:val="00C83ABA"/>
    <w:rsid w:val="00C83DBC"/>
    <w:rsid w:val="00C83EB0"/>
    <w:rsid w:val="00C84C13"/>
    <w:rsid w:val="00C84D9A"/>
    <w:rsid w:val="00C85216"/>
    <w:rsid w:val="00C8593D"/>
    <w:rsid w:val="00C85B22"/>
    <w:rsid w:val="00C85B4E"/>
    <w:rsid w:val="00C85DC0"/>
    <w:rsid w:val="00C86091"/>
    <w:rsid w:val="00C866F5"/>
    <w:rsid w:val="00C8671D"/>
    <w:rsid w:val="00C869E6"/>
    <w:rsid w:val="00C87124"/>
    <w:rsid w:val="00C9072F"/>
    <w:rsid w:val="00C9074F"/>
    <w:rsid w:val="00C90762"/>
    <w:rsid w:val="00C90DA8"/>
    <w:rsid w:val="00C915F1"/>
    <w:rsid w:val="00C91F24"/>
    <w:rsid w:val="00C9217A"/>
    <w:rsid w:val="00C925A1"/>
    <w:rsid w:val="00C93F2A"/>
    <w:rsid w:val="00C941DC"/>
    <w:rsid w:val="00C942DC"/>
    <w:rsid w:val="00C944F7"/>
    <w:rsid w:val="00C9514A"/>
    <w:rsid w:val="00C953BA"/>
    <w:rsid w:val="00C957D4"/>
    <w:rsid w:val="00C961BD"/>
    <w:rsid w:val="00C963E5"/>
    <w:rsid w:val="00C9693F"/>
    <w:rsid w:val="00C969F7"/>
    <w:rsid w:val="00C96A15"/>
    <w:rsid w:val="00C96F10"/>
    <w:rsid w:val="00C97B71"/>
    <w:rsid w:val="00C97E5D"/>
    <w:rsid w:val="00CA175F"/>
    <w:rsid w:val="00CA19DC"/>
    <w:rsid w:val="00CA1B5C"/>
    <w:rsid w:val="00CA1E1D"/>
    <w:rsid w:val="00CA1EFB"/>
    <w:rsid w:val="00CA230E"/>
    <w:rsid w:val="00CA290D"/>
    <w:rsid w:val="00CA296B"/>
    <w:rsid w:val="00CA2B1E"/>
    <w:rsid w:val="00CA2C02"/>
    <w:rsid w:val="00CA2D46"/>
    <w:rsid w:val="00CA32A8"/>
    <w:rsid w:val="00CA34DC"/>
    <w:rsid w:val="00CA37D0"/>
    <w:rsid w:val="00CA37EA"/>
    <w:rsid w:val="00CA3829"/>
    <w:rsid w:val="00CA3991"/>
    <w:rsid w:val="00CA39BC"/>
    <w:rsid w:val="00CA44BD"/>
    <w:rsid w:val="00CA4BDD"/>
    <w:rsid w:val="00CA4BFA"/>
    <w:rsid w:val="00CA4CEB"/>
    <w:rsid w:val="00CA4D5A"/>
    <w:rsid w:val="00CA561B"/>
    <w:rsid w:val="00CA5C8D"/>
    <w:rsid w:val="00CA61C0"/>
    <w:rsid w:val="00CA62B8"/>
    <w:rsid w:val="00CA6696"/>
    <w:rsid w:val="00CA69D5"/>
    <w:rsid w:val="00CA6D8F"/>
    <w:rsid w:val="00CA6E1B"/>
    <w:rsid w:val="00CA7D50"/>
    <w:rsid w:val="00CA7D86"/>
    <w:rsid w:val="00CA7F01"/>
    <w:rsid w:val="00CB0791"/>
    <w:rsid w:val="00CB0D5C"/>
    <w:rsid w:val="00CB1082"/>
    <w:rsid w:val="00CB1326"/>
    <w:rsid w:val="00CB1605"/>
    <w:rsid w:val="00CB1696"/>
    <w:rsid w:val="00CB1859"/>
    <w:rsid w:val="00CB2123"/>
    <w:rsid w:val="00CB27C5"/>
    <w:rsid w:val="00CB29A5"/>
    <w:rsid w:val="00CB2D73"/>
    <w:rsid w:val="00CB2EB9"/>
    <w:rsid w:val="00CB3002"/>
    <w:rsid w:val="00CB30A7"/>
    <w:rsid w:val="00CB30F7"/>
    <w:rsid w:val="00CB3759"/>
    <w:rsid w:val="00CB3C9E"/>
    <w:rsid w:val="00CB4689"/>
    <w:rsid w:val="00CB4976"/>
    <w:rsid w:val="00CB5423"/>
    <w:rsid w:val="00CB5C2C"/>
    <w:rsid w:val="00CB5CC4"/>
    <w:rsid w:val="00CB5D1F"/>
    <w:rsid w:val="00CB5D95"/>
    <w:rsid w:val="00CB5EF2"/>
    <w:rsid w:val="00CB653A"/>
    <w:rsid w:val="00CB67DF"/>
    <w:rsid w:val="00CB6972"/>
    <w:rsid w:val="00CB6A87"/>
    <w:rsid w:val="00CB711B"/>
    <w:rsid w:val="00CB7682"/>
    <w:rsid w:val="00CB76AA"/>
    <w:rsid w:val="00CB7798"/>
    <w:rsid w:val="00CB7A6D"/>
    <w:rsid w:val="00CC0049"/>
    <w:rsid w:val="00CC01DC"/>
    <w:rsid w:val="00CC03B7"/>
    <w:rsid w:val="00CC0897"/>
    <w:rsid w:val="00CC11D0"/>
    <w:rsid w:val="00CC13E6"/>
    <w:rsid w:val="00CC147E"/>
    <w:rsid w:val="00CC182A"/>
    <w:rsid w:val="00CC2081"/>
    <w:rsid w:val="00CC25F6"/>
    <w:rsid w:val="00CC3BFC"/>
    <w:rsid w:val="00CC402C"/>
    <w:rsid w:val="00CC4259"/>
    <w:rsid w:val="00CC4325"/>
    <w:rsid w:val="00CC527E"/>
    <w:rsid w:val="00CC52D4"/>
    <w:rsid w:val="00CC52FF"/>
    <w:rsid w:val="00CC53EF"/>
    <w:rsid w:val="00CC5934"/>
    <w:rsid w:val="00CC5B64"/>
    <w:rsid w:val="00CC5B96"/>
    <w:rsid w:val="00CC5E8F"/>
    <w:rsid w:val="00CC5EC9"/>
    <w:rsid w:val="00CC6246"/>
    <w:rsid w:val="00CC626A"/>
    <w:rsid w:val="00CC647D"/>
    <w:rsid w:val="00CC6518"/>
    <w:rsid w:val="00CC6BC4"/>
    <w:rsid w:val="00CC6CAB"/>
    <w:rsid w:val="00CC749E"/>
    <w:rsid w:val="00CC7E89"/>
    <w:rsid w:val="00CD1201"/>
    <w:rsid w:val="00CD1977"/>
    <w:rsid w:val="00CD1C38"/>
    <w:rsid w:val="00CD1CDB"/>
    <w:rsid w:val="00CD1DF1"/>
    <w:rsid w:val="00CD2218"/>
    <w:rsid w:val="00CD2561"/>
    <w:rsid w:val="00CD287D"/>
    <w:rsid w:val="00CD2C99"/>
    <w:rsid w:val="00CD2D0D"/>
    <w:rsid w:val="00CD2DC3"/>
    <w:rsid w:val="00CD35EA"/>
    <w:rsid w:val="00CD36C2"/>
    <w:rsid w:val="00CD3903"/>
    <w:rsid w:val="00CD3AB7"/>
    <w:rsid w:val="00CD3EED"/>
    <w:rsid w:val="00CD4278"/>
    <w:rsid w:val="00CD43C8"/>
    <w:rsid w:val="00CD4762"/>
    <w:rsid w:val="00CD499A"/>
    <w:rsid w:val="00CD4C0C"/>
    <w:rsid w:val="00CD4C10"/>
    <w:rsid w:val="00CD4C9D"/>
    <w:rsid w:val="00CD6222"/>
    <w:rsid w:val="00CD6355"/>
    <w:rsid w:val="00CD6C27"/>
    <w:rsid w:val="00CD6C84"/>
    <w:rsid w:val="00CD6F13"/>
    <w:rsid w:val="00CD74D0"/>
    <w:rsid w:val="00CD7A9C"/>
    <w:rsid w:val="00CE003F"/>
    <w:rsid w:val="00CE01C7"/>
    <w:rsid w:val="00CE03F2"/>
    <w:rsid w:val="00CE0F12"/>
    <w:rsid w:val="00CE181B"/>
    <w:rsid w:val="00CE1BB6"/>
    <w:rsid w:val="00CE1E43"/>
    <w:rsid w:val="00CE2504"/>
    <w:rsid w:val="00CE2B04"/>
    <w:rsid w:val="00CE3148"/>
    <w:rsid w:val="00CE31FF"/>
    <w:rsid w:val="00CE34D8"/>
    <w:rsid w:val="00CE38BC"/>
    <w:rsid w:val="00CE38F1"/>
    <w:rsid w:val="00CE3C71"/>
    <w:rsid w:val="00CE45A0"/>
    <w:rsid w:val="00CE4BC3"/>
    <w:rsid w:val="00CE5884"/>
    <w:rsid w:val="00CE5A6B"/>
    <w:rsid w:val="00CE5B10"/>
    <w:rsid w:val="00CE5C40"/>
    <w:rsid w:val="00CE62B7"/>
    <w:rsid w:val="00CE62FE"/>
    <w:rsid w:val="00CE6858"/>
    <w:rsid w:val="00CE691C"/>
    <w:rsid w:val="00CE6951"/>
    <w:rsid w:val="00CE6CE5"/>
    <w:rsid w:val="00CE6E65"/>
    <w:rsid w:val="00CE74F5"/>
    <w:rsid w:val="00CE789D"/>
    <w:rsid w:val="00CE7BC5"/>
    <w:rsid w:val="00CE7C99"/>
    <w:rsid w:val="00CE7D15"/>
    <w:rsid w:val="00CF1148"/>
    <w:rsid w:val="00CF164B"/>
    <w:rsid w:val="00CF180E"/>
    <w:rsid w:val="00CF1A5E"/>
    <w:rsid w:val="00CF1EA4"/>
    <w:rsid w:val="00CF266A"/>
    <w:rsid w:val="00CF284D"/>
    <w:rsid w:val="00CF2B45"/>
    <w:rsid w:val="00CF2E69"/>
    <w:rsid w:val="00CF2EF6"/>
    <w:rsid w:val="00CF33C8"/>
    <w:rsid w:val="00CF381A"/>
    <w:rsid w:val="00CF39CE"/>
    <w:rsid w:val="00CF4216"/>
    <w:rsid w:val="00CF4A2E"/>
    <w:rsid w:val="00CF53E8"/>
    <w:rsid w:val="00CF5538"/>
    <w:rsid w:val="00CF5CEC"/>
    <w:rsid w:val="00CF650C"/>
    <w:rsid w:val="00CF6A47"/>
    <w:rsid w:val="00CF6D6C"/>
    <w:rsid w:val="00CF6DC5"/>
    <w:rsid w:val="00CF7056"/>
    <w:rsid w:val="00CF7399"/>
    <w:rsid w:val="00CF79AB"/>
    <w:rsid w:val="00CF7D40"/>
    <w:rsid w:val="00CF7D7A"/>
    <w:rsid w:val="00D007C1"/>
    <w:rsid w:val="00D0090A"/>
    <w:rsid w:val="00D01123"/>
    <w:rsid w:val="00D01210"/>
    <w:rsid w:val="00D0124D"/>
    <w:rsid w:val="00D01293"/>
    <w:rsid w:val="00D013DC"/>
    <w:rsid w:val="00D0158B"/>
    <w:rsid w:val="00D0158F"/>
    <w:rsid w:val="00D02F1B"/>
    <w:rsid w:val="00D03114"/>
    <w:rsid w:val="00D032E3"/>
    <w:rsid w:val="00D04692"/>
    <w:rsid w:val="00D05755"/>
    <w:rsid w:val="00D06046"/>
    <w:rsid w:val="00D063E9"/>
    <w:rsid w:val="00D06961"/>
    <w:rsid w:val="00D06E3A"/>
    <w:rsid w:val="00D06FC3"/>
    <w:rsid w:val="00D070B4"/>
    <w:rsid w:val="00D077C7"/>
    <w:rsid w:val="00D07C18"/>
    <w:rsid w:val="00D10796"/>
    <w:rsid w:val="00D107F5"/>
    <w:rsid w:val="00D10BD5"/>
    <w:rsid w:val="00D10DB9"/>
    <w:rsid w:val="00D112EB"/>
    <w:rsid w:val="00D114A6"/>
    <w:rsid w:val="00D11AC3"/>
    <w:rsid w:val="00D11F09"/>
    <w:rsid w:val="00D1218A"/>
    <w:rsid w:val="00D121E0"/>
    <w:rsid w:val="00D12452"/>
    <w:rsid w:val="00D12538"/>
    <w:rsid w:val="00D12E6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64A4"/>
    <w:rsid w:val="00D16790"/>
    <w:rsid w:val="00D16869"/>
    <w:rsid w:val="00D16C7F"/>
    <w:rsid w:val="00D16E9B"/>
    <w:rsid w:val="00D16FD3"/>
    <w:rsid w:val="00D17C15"/>
    <w:rsid w:val="00D203E5"/>
    <w:rsid w:val="00D20533"/>
    <w:rsid w:val="00D20AB4"/>
    <w:rsid w:val="00D20F34"/>
    <w:rsid w:val="00D21758"/>
    <w:rsid w:val="00D22032"/>
    <w:rsid w:val="00D22241"/>
    <w:rsid w:val="00D2260F"/>
    <w:rsid w:val="00D226DB"/>
    <w:rsid w:val="00D22CD0"/>
    <w:rsid w:val="00D22ED8"/>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D71"/>
    <w:rsid w:val="00D26E74"/>
    <w:rsid w:val="00D26EC2"/>
    <w:rsid w:val="00D27A6E"/>
    <w:rsid w:val="00D300F1"/>
    <w:rsid w:val="00D30479"/>
    <w:rsid w:val="00D30619"/>
    <w:rsid w:val="00D30C02"/>
    <w:rsid w:val="00D30F8B"/>
    <w:rsid w:val="00D312D5"/>
    <w:rsid w:val="00D31308"/>
    <w:rsid w:val="00D3132A"/>
    <w:rsid w:val="00D313DD"/>
    <w:rsid w:val="00D3140C"/>
    <w:rsid w:val="00D31D6C"/>
    <w:rsid w:val="00D32B73"/>
    <w:rsid w:val="00D33396"/>
    <w:rsid w:val="00D33677"/>
    <w:rsid w:val="00D337D3"/>
    <w:rsid w:val="00D33999"/>
    <w:rsid w:val="00D33AB1"/>
    <w:rsid w:val="00D33C03"/>
    <w:rsid w:val="00D33FA5"/>
    <w:rsid w:val="00D3446B"/>
    <w:rsid w:val="00D34FB3"/>
    <w:rsid w:val="00D3515C"/>
    <w:rsid w:val="00D353E6"/>
    <w:rsid w:val="00D35770"/>
    <w:rsid w:val="00D35A39"/>
    <w:rsid w:val="00D36087"/>
    <w:rsid w:val="00D3633E"/>
    <w:rsid w:val="00D36866"/>
    <w:rsid w:val="00D368F2"/>
    <w:rsid w:val="00D37F19"/>
    <w:rsid w:val="00D4029A"/>
    <w:rsid w:val="00D40AEF"/>
    <w:rsid w:val="00D40D11"/>
    <w:rsid w:val="00D40F14"/>
    <w:rsid w:val="00D40F27"/>
    <w:rsid w:val="00D410A3"/>
    <w:rsid w:val="00D415AE"/>
    <w:rsid w:val="00D41F1E"/>
    <w:rsid w:val="00D42362"/>
    <w:rsid w:val="00D42911"/>
    <w:rsid w:val="00D42CBB"/>
    <w:rsid w:val="00D42FAA"/>
    <w:rsid w:val="00D433DD"/>
    <w:rsid w:val="00D43A28"/>
    <w:rsid w:val="00D43B79"/>
    <w:rsid w:val="00D43D53"/>
    <w:rsid w:val="00D45357"/>
    <w:rsid w:val="00D45C2C"/>
    <w:rsid w:val="00D45D4F"/>
    <w:rsid w:val="00D465A3"/>
    <w:rsid w:val="00D467DC"/>
    <w:rsid w:val="00D469BE"/>
    <w:rsid w:val="00D46B7D"/>
    <w:rsid w:val="00D46C5A"/>
    <w:rsid w:val="00D46ED3"/>
    <w:rsid w:val="00D4778A"/>
    <w:rsid w:val="00D47920"/>
    <w:rsid w:val="00D50416"/>
    <w:rsid w:val="00D509BE"/>
    <w:rsid w:val="00D50F0A"/>
    <w:rsid w:val="00D5118B"/>
    <w:rsid w:val="00D52166"/>
    <w:rsid w:val="00D5253C"/>
    <w:rsid w:val="00D5268D"/>
    <w:rsid w:val="00D527A8"/>
    <w:rsid w:val="00D529C3"/>
    <w:rsid w:val="00D52CF5"/>
    <w:rsid w:val="00D53051"/>
    <w:rsid w:val="00D5375D"/>
    <w:rsid w:val="00D54585"/>
    <w:rsid w:val="00D54AB9"/>
    <w:rsid w:val="00D5539C"/>
    <w:rsid w:val="00D55651"/>
    <w:rsid w:val="00D55709"/>
    <w:rsid w:val="00D55AAB"/>
    <w:rsid w:val="00D56F64"/>
    <w:rsid w:val="00D5735F"/>
    <w:rsid w:val="00D57A0A"/>
    <w:rsid w:val="00D57BAD"/>
    <w:rsid w:val="00D60177"/>
    <w:rsid w:val="00D60232"/>
    <w:rsid w:val="00D60D89"/>
    <w:rsid w:val="00D61B16"/>
    <w:rsid w:val="00D61DF3"/>
    <w:rsid w:val="00D61FFB"/>
    <w:rsid w:val="00D625AF"/>
    <w:rsid w:val="00D62985"/>
    <w:rsid w:val="00D629F6"/>
    <w:rsid w:val="00D631B1"/>
    <w:rsid w:val="00D63745"/>
    <w:rsid w:val="00D63780"/>
    <w:rsid w:val="00D65216"/>
    <w:rsid w:val="00D65833"/>
    <w:rsid w:val="00D66524"/>
    <w:rsid w:val="00D66B5D"/>
    <w:rsid w:val="00D66D89"/>
    <w:rsid w:val="00D67041"/>
    <w:rsid w:val="00D673E0"/>
    <w:rsid w:val="00D67B9C"/>
    <w:rsid w:val="00D67F39"/>
    <w:rsid w:val="00D70674"/>
    <w:rsid w:val="00D708BA"/>
    <w:rsid w:val="00D70B21"/>
    <w:rsid w:val="00D70E44"/>
    <w:rsid w:val="00D71338"/>
    <w:rsid w:val="00D7138A"/>
    <w:rsid w:val="00D71446"/>
    <w:rsid w:val="00D71C57"/>
    <w:rsid w:val="00D722E2"/>
    <w:rsid w:val="00D72AF9"/>
    <w:rsid w:val="00D73986"/>
    <w:rsid w:val="00D73B40"/>
    <w:rsid w:val="00D73EB3"/>
    <w:rsid w:val="00D74CEC"/>
    <w:rsid w:val="00D74EB9"/>
    <w:rsid w:val="00D75D41"/>
    <w:rsid w:val="00D76471"/>
    <w:rsid w:val="00D764F6"/>
    <w:rsid w:val="00D76813"/>
    <w:rsid w:val="00D76B05"/>
    <w:rsid w:val="00D773DA"/>
    <w:rsid w:val="00D77B77"/>
    <w:rsid w:val="00D77C57"/>
    <w:rsid w:val="00D77E9B"/>
    <w:rsid w:val="00D80103"/>
    <w:rsid w:val="00D8054D"/>
    <w:rsid w:val="00D8082F"/>
    <w:rsid w:val="00D80A80"/>
    <w:rsid w:val="00D81163"/>
    <w:rsid w:val="00D8141D"/>
    <w:rsid w:val="00D827C6"/>
    <w:rsid w:val="00D82C30"/>
    <w:rsid w:val="00D82D00"/>
    <w:rsid w:val="00D83222"/>
    <w:rsid w:val="00D835E4"/>
    <w:rsid w:val="00D83612"/>
    <w:rsid w:val="00D8384F"/>
    <w:rsid w:val="00D838CB"/>
    <w:rsid w:val="00D84129"/>
    <w:rsid w:val="00D8439D"/>
    <w:rsid w:val="00D846B5"/>
    <w:rsid w:val="00D84B39"/>
    <w:rsid w:val="00D84C6B"/>
    <w:rsid w:val="00D84E6E"/>
    <w:rsid w:val="00D85F34"/>
    <w:rsid w:val="00D8670B"/>
    <w:rsid w:val="00D867CB"/>
    <w:rsid w:val="00D871CE"/>
    <w:rsid w:val="00D87204"/>
    <w:rsid w:val="00D87218"/>
    <w:rsid w:val="00D8780D"/>
    <w:rsid w:val="00D90347"/>
    <w:rsid w:val="00D90358"/>
    <w:rsid w:val="00D905C0"/>
    <w:rsid w:val="00D90B91"/>
    <w:rsid w:val="00D916FF"/>
    <w:rsid w:val="00D91E01"/>
    <w:rsid w:val="00D922F8"/>
    <w:rsid w:val="00D92366"/>
    <w:rsid w:val="00D927E4"/>
    <w:rsid w:val="00D92B3B"/>
    <w:rsid w:val="00D93B7F"/>
    <w:rsid w:val="00D93BC0"/>
    <w:rsid w:val="00D94152"/>
    <w:rsid w:val="00D941B3"/>
    <w:rsid w:val="00D94EBF"/>
    <w:rsid w:val="00D9565C"/>
    <w:rsid w:val="00D95697"/>
    <w:rsid w:val="00D95B65"/>
    <w:rsid w:val="00D961B8"/>
    <w:rsid w:val="00D9650E"/>
    <w:rsid w:val="00D96596"/>
    <w:rsid w:val="00D96A72"/>
    <w:rsid w:val="00D96B2E"/>
    <w:rsid w:val="00D96C03"/>
    <w:rsid w:val="00D96C72"/>
    <w:rsid w:val="00D9724E"/>
    <w:rsid w:val="00D97659"/>
    <w:rsid w:val="00D97CAB"/>
    <w:rsid w:val="00DA019E"/>
    <w:rsid w:val="00DA0314"/>
    <w:rsid w:val="00DA044B"/>
    <w:rsid w:val="00DA0731"/>
    <w:rsid w:val="00DA0B9D"/>
    <w:rsid w:val="00DA10A5"/>
    <w:rsid w:val="00DA18E0"/>
    <w:rsid w:val="00DA1CB3"/>
    <w:rsid w:val="00DA217B"/>
    <w:rsid w:val="00DA22DB"/>
    <w:rsid w:val="00DA2A56"/>
    <w:rsid w:val="00DA33F3"/>
    <w:rsid w:val="00DA342C"/>
    <w:rsid w:val="00DA42C4"/>
    <w:rsid w:val="00DA4594"/>
    <w:rsid w:val="00DA5091"/>
    <w:rsid w:val="00DA52C4"/>
    <w:rsid w:val="00DA5545"/>
    <w:rsid w:val="00DA5750"/>
    <w:rsid w:val="00DA599B"/>
    <w:rsid w:val="00DA5D29"/>
    <w:rsid w:val="00DA5DCD"/>
    <w:rsid w:val="00DA606C"/>
    <w:rsid w:val="00DA6109"/>
    <w:rsid w:val="00DA626B"/>
    <w:rsid w:val="00DA6BD6"/>
    <w:rsid w:val="00DA6F90"/>
    <w:rsid w:val="00DA7674"/>
    <w:rsid w:val="00DA7898"/>
    <w:rsid w:val="00DB02F6"/>
    <w:rsid w:val="00DB0986"/>
    <w:rsid w:val="00DB0AD6"/>
    <w:rsid w:val="00DB162E"/>
    <w:rsid w:val="00DB166D"/>
    <w:rsid w:val="00DB1680"/>
    <w:rsid w:val="00DB184A"/>
    <w:rsid w:val="00DB1867"/>
    <w:rsid w:val="00DB1F64"/>
    <w:rsid w:val="00DB1FA6"/>
    <w:rsid w:val="00DB2AD4"/>
    <w:rsid w:val="00DB2FD2"/>
    <w:rsid w:val="00DB3054"/>
    <w:rsid w:val="00DB36AA"/>
    <w:rsid w:val="00DB383E"/>
    <w:rsid w:val="00DB388A"/>
    <w:rsid w:val="00DB3A36"/>
    <w:rsid w:val="00DB3B7A"/>
    <w:rsid w:val="00DB3BD7"/>
    <w:rsid w:val="00DB3BFD"/>
    <w:rsid w:val="00DB3D81"/>
    <w:rsid w:val="00DB4413"/>
    <w:rsid w:val="00DB4872"/>
    <w:rsid w:val="00DB48E9"/>
    <w:rsid w:val="00DB4C61"/>
    <w:rsid w:val="00DB5140"/>
    <w:rsid w:val="00DB5210"/>
    <w:rsid w:val="00DB557E"/>
    <w:rsid w:val="00DB618A"/>
    <w:rsid w:val="00DB6617"/>
    <w:rsid w:val="00DB6698"/>
    <w:rsid w:val="00DB7EE8"/>
    <w:rsid w:val="00DB7F70"/>
    <w:rsid w:val="00DC05D2"/>
    <w:rsid w:val="00DC0A7B"/>
    <w:rsid w:val="00DC0ADE"/>
    <w:rsid w:val="00DC1564"/>
    <w:rsid w:val="00DC1567"/>
    <w:rsid w:val="00DC24E4"/>
    <w:rsid w:val="00DC2854"/>
    <w:rsid w:val="00DC28FC"/>
    <w:rsid w:val="00DC33CD"/>
    <w:rsid w:val="00DC3BC5"/>
    <w:rsid w:val="00DC3E58"/>
    <w:rsid w:val="00DC47B4"/>
    <w:rsid w:val="00DC48AA"/>
    <w:rsid w:val="00DC4BB1"/>
    <w:rsid w:val="00DC4C14"/>
    <w:rsid w:val="00DC517E"/>
    <w:rsid w:val="00DC51DB"/>
    <w:rsid w:val="00DC553B"/>
    <w:rsid w:val="00DC5E04"/>
    <w:rsid w:val="00DC6314"/>
    <w:rsid w:val="00DC6737"/>
    <w:rsid w:val="00DC673F"/>
    <w:rsid w:val="00DC6C2E"/>
    <w:rsid w:val="00DC6F85"/>
    <w:rsid w:val="00DC7085"/>
    <w:rsid w:val="00DC7EB8"/>
    <w:rsid w:val="00DC7F18"/>
    <w:rsid w:val="00DD0358"/>
    <w:rsid w:val="00DD05AC"/>
    <w:rsid w:val="00DD0871"/>
    <w:rsid w:val="00DD0F76"/>
    <w:rsid w:val="00DD1111"/>
    <w:rsid w:val="00DD155D"/>
    <w:rsid w:val="00DD1DE0"/>
    <w:rsid w:val="00DD21E0"/>
    <w:rsid w:val="00DD2675"/>
    <w:rsid w:val="00DD2D9A"/>
    <w:rsid w:val="00DD2DC9"/>
    <w:rsid w:val="00DD35AE"/>
    <w:rsid w:val="00DD3747"/>
    <w:rsid w:val="00DD3932"/>
    <w:rsid w:val="00DD405F"/>
    <w:rsid w:val="00DD41DF"/>
    <w:rsid w:val="00DD4308"/>
    <w:rsid w:val="00DD4882"/>
    <w:rsid w:val="00DD4A8E"/>
    <w:rsid w:val="00DD4AD2"/>
    <w:rsid w:val="00DD5539"/>
    <w:rsid w:val="00DD5BE4"/>
    <w:rsid w:val="00DD5C19"/>
    <w:rsid w:val="00DD5EB5"/>
    <w:rsid w:val="00DD623C"/>
    <w:rsid w:val="00DD6240"/>
    <w:rsid w:val="00DD6492"/>
    <w:rsid w:val="00DD671C"/>
    <w:rsid w:val="00DD7313"/>
    <w:rsid w:val="00DD7E35"/>
    <w:rsid w:val="00DD7FA1"/>
    <w:rsid w:val="00DE04DE"/>
    <w:rsid w:val="00DE0579"/>
    <w:rsid w:val="00DE0EEC"/>
    <w:rsid w:val="00DE0F98"/>
    <w:rsid w:val="00DE16A0"/>
    <w:rsid w:val="00DE1CE3"/>
    <w:rsid w:val="00DE1EAC"/>
    <w:rsid w:val="00DE2242"/>
    <w:rsid w:val="00DE2C27"/>
    <w:rsid w:val="00DE2CE8"/>
    <w:rsid w:val="00DE31B9"/>
    <w:rsid w:val="00DE48E1"/>
    <w:rsid w:val="00DE4FA7"/>
    <w:rsid w:val="00DE4FDA"/>
    <w:rsid w:val="00DE502C"/>
    <w:rsid w:val="00DE53FF"/>
    <w:rsid w:val="00DE5A3A"/>
    <w:rsid w:val="00DE5D04"/>
    <w:rsid w:val="00DE5F2E"/>
    <w:rsid w:val="00DE6585"/>
    <w:rsid w:val="00DE74BF"/>
    <w:rsid w:val="00DE7A02"/>
    <w:rsid w:val="00DE7CB3"/>
    <w:rsid w:val="00DF050C"/>
    <w:rsid w:val="00DF0516"/>
    <w:rsid w:val="00DF0B5C"/>
    <w:rsid w:val="00DF0C6E"/>
    <w:rsid w:val="00DF14F7"/>
    <w:rsid w:val="00DF18AA"/>
    <w:rsid w:val="00DF2363"/>
    <w:rsid w:val="00DF28EE"/>
    <w:rsid w:val="00DF2BB4"/>
    <w:rsid w:val="00DF2D6B"/>
    <w:rsid w:val="00DF3651"/>
    <w:rsid w:val="00DF3E79"/>
    <w:rsid w:val="00DF4DEC"/>
    <w:rsid w:val="00DF5730"/>
    <w:rsid w:val="00DF581A"/>
    <w:rsid w:val="00DF5A8D"/>
    <w:rsid w:val="00DF5CC2"/>
    <w:rsid w:val="00DF6437"/>
    <w:rsid w:val="00DF6AEF"/>
    <w:rsid w:val="00DF7540"/>
    <w:rsid w:val="00DF7E38"/>
    <w:rsid w:val="00E00310"/>
    <w:rsid w:val="00E005FB"/>
    <w:rsid w:val="00E0096D"/>
    <w:rsid w:val="00E00C33"/>
    <w:rsid w:val="00E01439"/>
    <w:rsid w:val="00E0160A"/>
    <w:rsid w:val="00E01633"/>
    <w:rsid w:val="00E01716"/>
    <w:rsid w:val="00E01B8B"/>
    <w:rsid w:val="00E0219B"/>
    <w:rsid w:val="00E02261"/>
    <w:rsid w:val="00E02EFF"/>
    <w:rsid w:val="00E0316A"/>
    <w:rsid w:val="00E0339F"/>
    <w:rsid w:val="00E036FD"/>
    <w:rsid w:val="00E0386D"/>
    <w:rsid w:val="00E039EE"/>
    <w:rsid w:val="00E03C52"/>
    <w:rsid w:val="00E048E1"/>
    <w:rsid w:val="00E05100"/>
    <w:rsid w:val="00E063E9"/>
    <w:rsid w:val="00E07E56"/>
    <w:rsid w:val="00E10177"/>
    <w:rsid w:val="00E10308"/>
    <w:rsid w:val="00E108DE"/>
    <w:rsid w:val="00E109F2"/>
    <w:rsid w:val="00E113E3"/>
    <w:rsid w:val="00E1187D"/>
    <w:rsid w:val="00E11DBA"/>
    <w:rsid w:val="00E1215F"/>
    <w:rsid w:val="00E12808"/>
    <w:rsid w:val="00E12B9F"/>
    <w:rsid w:val="00E12DD4"/>
    <w:rsid w:val="00E12E1A"/>
    <w:rsid w:val="00E134FE"/>
    <w:rsid w:val="00E13AB4"/>
    <w:rsid w:val="00E1499E"/>
    <w:rsid w:val="00E14D42"/>
    <w:rsid w:val="00E151A9"/>
    <w:rsid w:val="00E155BC"/>
    <w:rsid w:val="00E157B3"/>
    <w:rsid w:val="00E15842"/>
    <w:rsid w:val="00E15A8B"/>
    <w:rsid w:val="00E1637E"/>
    <w:rsid w:val="00E164E3"/>
    <w:rsid w:val="00E168B1"/>
    <w:rsid w:val="00E16959"/>
    <w:rsid w:val="00E176F8"/>
    <w:rsid w:val="00E17C3B"/>
    <w:rsid w:val="00E20A71"/>
    <w:rsid w:val="00E21814"/>
    <w:rsid w:val="00E221FA"/>
    <w:rsid w:val="00E22740"/>
    <w:rsid w:val="00E22DB2"/>
    <w:rsid w:val="00E22E18"/>
    <w:rsid w:val="00E235FD"/>
    <w:rsid w:val="00E2398E"/>
    <w:rsid w:val="00E240BF"/>
    <w:rsid w:val="00E24118"/>
    <w:rsid w:val="00E24B5A"/>
    <w:rsid w:val="00E25556"/>
    <w:rsid w:val="00E25597"/>
    <w:rsid w:val="00E255FB"/>
    <w:rsid w:val="00E25C82"/>
    <w:rsid w:val="00E26A53"/>
    <w:rsid w:val="00E27E3B"/>
    <w:rsid w:val="00E27E98"/>
    <w:rsid w:val="00E3018E"/>
    <w:rsid w:val="00E30403"/>
    <w:rsid w:val="00E306A0"/>
    <w:rsid w:val="00E30F54"/>
    <w:rsid w:val="00E312F3"/>
    <w:rsid w:val="00E3140D"/>
    <w:rsid w:val="00E31AE9"/>
    <w:rsid w:val="00E31E4B"/>
    <w:rsid w:val="00E320D0"/>
    <w:rsid w:val="00E32273"/>
    <w:rsid w:val="00E3241F"/>
    <w:rsid w:val="00E32A21"/>
    <w:rsid w:val="00E32F85"/>
    <w:rsid w:val="00E33535"/>
    <w:rsid w:val="00E33D63"/>
    <w:rsid w:val="00E33EB6"/>
    <w:rsid w:val="00E34484"/>
    <w:rsid w:val="00E3474D"/>
    <w:rsid w:val="00E34A2C"/>
    <w:rsid w:val="00E35063"/>
    <w:rsid w:val="00E35252"/>
    <w:rsid w:val="00E35677"/>
    <w:rsid w:val="00E36232"/>
    <w:rsid w:val="00E36249"/>
    <w:rsid w:val="00E36423"/>
    <w:rsid w:val="00E36436"/>
    <w:rsid w:val="00E3689D"/>
    <w:rsid w:val="00E376C8"/>
    <w:rsid w:val="00E37C82"/>
    <w:rsid w:val="00E37DA5"/>
    <w:rsid w:val="00E37DC6"/>
    <w:rsid w:val="00E4025C"/>
    <w:rsid w:val="00E40277"/>
    <w:rsid w:val="00E40FE8"/>
    <w:rsid w:val="00E4122A"/>
    <w:rsid w:val="00E41461"/>
    <w:rsid w:val="00E4214A"/>
    <w:rsid w:val="00E42498"/>
    <w:rsid w:val="00E425D2"/>
    <w:rsid w:val="00E426A3"/>
    <w:rsid w:val="00E42789"/>
    <w:rsid w:val="00E42B4B"/>
    <w:rsid w:val="00E42BC0"/>
    <w:rsid w:val="00E42C7A"/>
    <w:rsid w:val="00E42F59"/>
    <w:rsid w:val="00E42F63"/>
    <w:rsid w:val="00E434F6"/>
    <w:rsid w:val="00E44424"/>
    <w:rsid w:val="00E445C8"/>
    <w:rsid w:val="00E449E4"/>
    <w:rsid w:val="00E44AD2"/>
    <w:rsid w:val="00E44F0F"/>
    <w:rsid w:val="00E4546E"/>
    <w:rsid w:val="00E46066"/>
    <w:rsid w:val="00E460DA"/>
    <w:rsid w:val="00E4653A"/>
    <w:rsid w:val="00E46CD7"/>
    <w:rsid w:val="00E470AF"/>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647"/>
    <w:rsid w:val="00E53747"/>
    <w:rsid w:val="00E53850"/>
    <w:rsid w:val="00E544D1"/>
    <w:rsid w:val="00E544F7"/>
    <w:rsid w:val="00E545B6"/>
    <w:rsid w:val="00E54A04"/>
    <w:rsid w:val="00E54C45"/>
    <w:rsid w:val="00E5571D"/>
    <w:rsid w:val="00E55C32"/>
    <w:rsid w:val="00E56349"/>
    <w:rsid w:val="00E56657"/>
    <w:rsid w:val="00E56702"/>
    <w:rsid w:val="00E56CE6"/>
    <w:rsid w:val="00E5705A"/>
    <w:rsid w:val="00E5705F"/>
    <w:rsid w:val="00E57104"/>
    <w:rsid w:val="00E5731D"/>
    <w:rsid w:val="00E574AA"/>
    <w:rsid w:val="00E577DC"/>
    <w:rsid w:val="00E57D2E"/>
    <w:rsid w:val="00E6022C"/>
    <w:rsid w:val="00E603A9"/>
    <w:rsid w:val="00E616D9"/>
    <w:rsid w:val="00E6181A"/>
    <w:rsid w:val="00E62365"/>
    <w:rsid w:val="00E6274D"/>
    <w:rsid w:val="00E6296D"/>
    <w:rsid w:val="00E62AB8"/>
    <w:rsid w:val="00E632E5"/>
    <w:rsid w:val="00E6348B"/>
    <w:rsid w:val="00E63F91"/>
    <w:rsid w:val="00E6439B"/>
    <w:rsid w:val="00E6443D"/>
    <w:rsid w:val="00E64949"/>
    <w:rsid w:val="00E651C7"/>
    <w:rsid w:val="00E65326"/>
    <w:rsid w:val="00E65336"/>
    <w:rsid w:val="00E65541"/>
    <w:rsid w:val="00E65682"/>
    <w:rsid w:val="00E6595C"/>
    <w:rsid w:val="00E662A0"/>
    <w:rsid w:val="00E665E2"/>
    <w:rsid w:val="00E66B38"/>
    <w:rsid w:val="00E66C0D"/>
    <w:rsid w:val="00E67130"/>
    <w:rsid w:val="00E673FC"/>
    <w:rsid w:val="00E6755F"/>
    <w:rsid w:val="00E67700"/>
    <w:rsid w:val="00E67874"/>
    <w:rsid w:val="00E67C03"/>
    <w:rsid w:val="00E703EE"/>
    <w:rsid w:val="00E70894"/>
    <w:rsid w:val="00E708CE"/>
    <w:rsid w:val="00E70972"/>
    <w:rsid w:val="00E70992"/>
    <w:rsid w:val="00E70AE5"/>
    <w:rsid w:val="00E71792"/>
    <w:rsid w:val="00E71994"/>
    <w:rsid w:val="00E722DD"/>
    <w:rsid w:val="00E728FF"/>
    <w:rsid w:val="00E72B82"/>
    <w:rsid w:val="00E72BCC"/>
    <w:rsid w:val="00E7390C"/>
    <w:rsid w:val="00E73B4A"/>
    <w:rsid w:val="00E73BA9"/>
    <w:rsid w:val="00E73C57"/>
    <w:rsid w:val="00E73D25"/>
    <w:rsid w:val="00E73F77"/>
    <w:rsid w:val="00E7430D"/>
    <w:rsid w:val="00E75020"/>
    <w:rsid w:val="00E75A1D"/>
    <w:rsid w:val="00E75F37"/>
    <w:rsid w:val="00E7604E"/>
    <w:rsid w:val="00E76BCD"/>
    <w:rsid w:val="00E76D42"/>
    <w:rsid w:val="00E773F3"/>
    <w:rsid w:val="00E7770A"/>
    <w:rsid w:val="00E77841"/>
    <w:rsid w:val="00E80980"/>
    <w:rsid w:val="00E80A5E"/>
    <w:rsid w:val="00E80ACA"/>
    <w:rsid w:val="00E80D96"/>
    <w:rsid w:val="00E811B0"/>
    <w:rsid w:val="00E82607"/>
    <w:rsid w:val="00E8274D"/>
    <w:rsid w:val="00E82E2B"/>
    <w:rsid w:val="00E83033"/>
    <w:rsid w:val="00E830F8"/>
    <w:rsid w:val="00E83DA8"/>
    <w:rsid w:val="00E83DF8"/>
    <w:rsid w:val="00E83F9A"/>
    <w:rsid w:val="00E84149"/>
    <w:rsid w:val="00E84374"/>
    <w:rsid w:val="00E843DA"/>
    <w:rsid w:val="00E84599"/>
    <w:rsid w:val="00E847AE"/>
    <w:rsid w:val="00E849C8"/>
    <w:rsid w:val="00E84EE3"/>
    <w:rsid w:val="00E85775"/>
    <w:rsid w:val="00E85BB0"/>
    <w:rsid w:val="00E85BF2"/>
    <w:rsid w:val="00E862FF"/>
    <w:rsid w:val="00E86498"/>
    <w:rsid w:val="00E867FF"/>
    <w:rsid w:val="00E86903"/>
    <w:rsid w:val="00E86E04"/>
    <w:rsid w:val="00E87E23"/>
    <w:rsid w:val="00E90017"/>
    <w:rsid w:val="00E90200"/>
    <w:rsid w:val="00E904C9"/>
    <w:rsid w:val="00E90828"/>
    <w:rsid w:val="00E90F76"/>
    <w:rsid w:val="00E91075"/>
    <w:rsid w:val="00E9126A"/>
    <w:rsid w:val="00E91743"/>
    <w:rsid w:val="00E9188D"/>
    <w:rsid w:val="00E919EB"/>
    <w:rsid w:val="00E91E47"/>
    <w:rsid w:val="00E921BF"/>
    <w:rsid w:val="00E92A7C"/>
    <w:rsid w:val="00E92C04"/>
    <w:rsid w:val="00E930C9"/>
    <w:rsid w:val="00E93425"/>
    <w:rsid w:val="00E935A0"/>
    <w:rsid w:val="00E9364A"/>
    <w:rsid w:val="00E93B0A"/>
    <w:rsid w:val="00E93D9C"/>
    <w:rsid w:val="00E93F3E"/>
    <w:rsid w:val="00E94EC2"/>
    <w:rsid w:val="00E95049"/>
    <w:rsid w:val="00E9543B"/>
    <w:rsid w:val="00E95DCB"/>
    <w:rsid w:val="00E9645F"/>
    <w:rsid w:val="00E966F9"/>
    <w:rsid w:val="00E96E00"/>
    <w:rsid w:val="00E97236"/>
    <w:rsid w:val="00E9725F"/>
    <w:rsid w:val="00E975E0"/>
    <w:rsid w:val="00E979D1"/>
    <w:rsid w:val="00EA0648"/>
    <w:rsid w:val="00EA0D13"/>
    <w:rsid w:val="00EA102A"/>
    <w:rsid w:val="00EA1075"/>
    <w:rsid w:val="00EA1792"/>
    <w:rsid w:val="00EA1B09"/>
    <w:rsid w:val="00EA1C3E"/>
    <w:rsid w:val="00EA1D33"/>
    <w:rsid w:val="00EA1E02"/>
    <w:rsid w:val="00EA1F61"/>
    <w:rsid w:val="00EA2054"/>
    <w:rsid w:val="00EA2877"/>
    <w:rsid w:val="00EA2975"/>
    <w:rsid w:val="00EA2C06"/>
    <w:rsid w:val="00EA2C6B"/>
    <w:rsid w:val="00EA2ECF"/>
    <w:rsid w:val="00EA30DC"/>
    <w:rsid w:val="00EA36C7"/>
    <w:rsid w:val="00EA3EC8"/>
    <w:rsid w:val="00EA3ECC"/>
    <w:rsid w:val="00EA435F"/>
    <w:rsid w:val="00EA449C"/>
    <w:rsid w:val="00EA4516"/>
    <w:rsid w:val="00EA45EC"/>
    <w:rsid w:val="00EA497F"/>
    <w:rsid w:val="00EA4B31"/>
    <w:rsid w:val="00EA4E3F"/>
    <w:rsid w:val="00EA4EC4"/>
    <w:rsid w:val="00EA59AC"/>
    <w:rsid w:val="00EA5DC2"/>
    <w:rsid w:val="00EA5DC6"/>
    <w:rsid w:val="00EA5E88"/>
    <w:rsid w:val="00EA61B6"/>
    <w:rsid w:val="00EA61FF"/>
    <w:rsid w:val="00EA6B62"/>
    <w:rsid w:val="00EA711C"/>
    <w:rsid w:val="00EA7591"/>
    <w:rsid w:val="00EB03C1"/>
    <w:rsid w:val="00EB052F"/>
    <w:rsid w:val="00EB06A6"/>
    <w:rsid w:val="00EB0793"/>
    <w:rsid w:val="00EB07E8"/>
    <w:rsid w:val="00EB149D"/>
    <w:rsid w:val="00EB1824"/>
    <w:rsid w:val="00EB1855"/>
    <w:rsid w:val="00EB241E"/>
    <w:rsid w:val="00EB243A"/>
    <w:rsid w:val="00EB26A5"/>
    <w:rsid w:val="00EB277C"/>
    <w:rsid w:val="00EB298F"/>
    <w:rsid w:val="00EB2A1B"/>
    <w:rsid w:val="00EB2E30"/>
    <w:rsid w:val="00EB2F54"/>
    <w:rsid w:val="00EB35F2"/>
    <w:rsid w:val="00EB3DC1"/>
    <w:rsid w:val="00EB4400"/>
    <w:rsid w:val="00EB465F"/>
    <w:rsid w:val="00EB48B3"/>
    <w:rsid w:val="00EB4C2D"/>
    <w:rsid w:val="00EB5148"/>
    <w:rsid w:val="00EB51E9"/>
    <w:rsid w:val="00EB547A"/>
    <w:rsid w:val="00EB582B"/>
    <w:rsid w:val="00EB5845"/>
    <w:rsid w:val="00EB5A6B"/>
    <w:rsid w:val="00EB5B22"/>
    <w:rsid w:val="00EB5B65"/>
    <w:rsid w:val="00EB5E48"/>
    <w:rsid w:val="00EB5E53"/>
    <w:rsid w:val="00EB6DA8"/>
    <w:rsid w:val="00EB6E64"/>
    <w:rsid w:val="00EB6F48"/>
    <w:rsid w:val="00EB6FDB"/>
    <w:rsid w:val="00EB733D"/>
    <w:rsid w:val="00EB7883"/>
    <w:rsid w:val="00EB7B8B"/>
    <w:rsid w:val="00EB7DD2"/>
    <w:rsid w:val="00EC0AAC"/>
    <w:rsid w:val="00EC110D"/>
    <w:rsid w:val="00EC1553"/>
    <w:rsid w:val="00EC188A"/>
    <w:rsid w:val="00EC196B"/>
    <w:rsid w:val="00EC1E74"/>
    <w:rsid w:val="00EC1F71"/>
    <w:rsid w:val="00EC2509"/>
    <w:rsid w:val="00EC2DEB"/>
    <w:rsid w:val="00EC2EC8"/>
    <w:rsid w:val="00EC310A"/>
    <w:rsid w:val="00EC364A"/>
    <w:rsid w:val="00EC3A93"/>
    <w:rsid w:val="00EC3B31"/>
    <w:rsid w:val="00EC485B"/>
    <w:rsid w:val="00EC4B3A"/>
    <w:rsid w:val="00EC55A9"/>
    <w:rsid w:val="00EC5A13"/>
    <w:rsid w:val="00EC5AC2"/>
    <w:rsid w:val="00EC5C0D"/>
    <w:rsid w:val="00EC6727"/>
    <w:rsid w:val="00EC6B4B"/>
    <w:rsid w:val="00EC6DDF"/>
    <w:rsid w:val="00EC70C0"/>
    <w:rsid w:val="00EC71AD"/>
    <w:rsid w:val="00EC72BF"/>
    <w:rsid w:val="00EC765A"/>
    <w:rsid w:val="00EC7E7E"/>
    <w:rsid w:val="00ED078A"/>
    <w:rsid w:val="00ED081A"/>
    <w:rsid w:val="00ED12F9"/>
    <w:rsid w:val="00ED1632"/>
    <w:rsid w:val="00ED1DFD"/>
    <w:rsid w:val="00ED2C55"/>
    <w:rsid w:val="00ED3047"/>
    <w:rsid w:val="00ED3174"/>
    <w:rsid w:val="00ED32F6"/>
    <w:rsid w:val="00ED3FCB"/>
    <w:rsid w:val="00ED50CA"/>
    <w:rsid w:val="00ED5671"/>
    <w:rsid w:val="00ED60FE"/>
    <w:rsid w:val="00ED6231"/>
    <w:rsid w:val="00ED628C"/>
    <w:rsid w:val="00ED66F5"/>
    <w:rsid w:val="00ED6AB6"/>
    <w:rsid w:val="00ED72E1"/>
    <w:rsid w:val="00ED73B1"/>
    <w:rsid w:val="00ED7740"/>
    <w:rsid w:val="00EE01BB"/>
    <w:rsid w:val="00EE05D8"/>
    <w:rsid w:val="00EE0DFE"/>
    <w:rsid w:val="00EE159B"/>
    <w:rsid w:val="00EE1C0F"/>
    <w:rsid w:val="00EE1D43"/>
    <w:rsid w:val="00EE1D85"/>
    <w:rsid w:val="00EE1DD7"/>
    <w:rsid w:val="00EE20F7"/>
    <w:rsid w:val="00EE2CCF"/>
    <w:rsid w:val="00EE2F42"/>
    <w:rsid w:val="00EE4419"/>
    <w:rsid w:val="00EE45B8"/>
    <w:rsid w:val="00EE4675"/>
    <w:rsid w:val="00EE4CC7"/>
    <w:rsid w:val="00EE4D94"/>
    <w:rsid w:val="00EE4FC7"/>
    <w:rsid w:val="00EE512F"/>
    <w:rsid w:val="00EE55AD"/>
    <w:rsid w:val="00EE59A7"/>
    <w:rsid w:val="00EE5D7D"/>
    <w:rsid w:val="00EE623A"/>
    <w:rsid w:val="00EE6544"/>
    <w:rsid w:val="00EE66C4"/>
    <w:rsid w:val="00EE6749"/>
    <w:rsid w:val="00EE67D5"/>
    <w:rsid w:val="00EE6819"/>
    <w:rsid w:val="00EE68BF"/>
    <w:rsid w:val="00EE7792"/>
    <w:rsid w:val="00EE7FC0"/>
    <w:rsid w:val="00EF01BC"/>
    <w:rsid w:val="00EF03EA"/>
    <w:rsid w:val="00EF05B4"/>
    <w:rsid w:val="00EF0948"/>
    <w:rsid w:val="00EF11CE"/>
    <w:rsid w:val="00EF1230"/>
    <w:rsid w:val="00EF12E7"/>
    <w:rsid w:val="00EF27AB"/>
    <w:rsid w:val="00EF2F7F"/>
    <w:rsid w:val="00EF3AC2"/>
    <w:rsid w:val="00EF3C2E"/>
    <w:rsid w:val="00EF41B3"/>
    <w:rsid w:val="00EF4962"/>
    <w:rsid w:val="00EF5373"/>
    <w:rsid w:val="00EF5846"/>
    <w:rsid w:val="00EF5A77"/>
    <w:rsid w:val="00EF5E05"/>
    <w:rsid w:val="00EF61B8"/>
    <w:rsid w:val="00EF68A0"/>
    <w:rsid w:val="00F00708"/>
    <w:rsid w:val="00F0151D"/>
    <w:rsid w:val="00F01BDD"/>
    <w:rsid w:val="00F022B7"/>
    <w:rsid w:val="00F031DA"/>
    <w:rsid w:val="00F03515"/>
    <w:rsid w:val="00F036C3"/>
    <w:rsid w:val="00F055FA"/>
    <w:rsid w:val="00F05973"/>
    <w:rsid w:val="00F06189"/>
    <w:rsid w:val="00F0622F"/>
    <w:rsid w:val="00F062F0"/>
    <w:rsid w:val="00F064D9"/>
    <w:rsid w:val="00F072ED"/>
    <w:rsid w:val="00F07423"/>
    <w:rsid w:val="00F100F5"/>
    <w:rsid w:val="00F10309"/>
    <w:rsid w:val="00F1043B"/>
    <w:rsid w:val="00F1054E"/>
    <w:rsid w:val="00F1088F"/>
    <w:rsid w:val="00F10C97"/>
    <w:rsid w:val="00F10D6F"/>
    <w:rsid w:val="00F112A1"/>
    <w:rsid w:val="00F11602"/>
    <w:rsid w:val="00F11825"/>
    <w:rsid w:val="00F11C56"/>
    <w:rsid w:val="00F12180"/>
    <w:rsid w:val="00F1230D"/>
    <w:rsid w:val="00F12CBD"/>
    <w:rsid w:val="00F132CD"/>
    <w:rsid w:val="00F14823"/>
    <w:rsid w:val="00F14A2F"/>
    <w:rsid w:val="00F14B96"/>
    <w:rsid w:val="00F14CFF"/>
    <w:rsid w:val="00F14E08"/>
    <w:rsid w:val="00F14E9C"/>
    <w:rsid w:val="00F15966"/>
    <w:rsid w:val="00F1630F"/>
    <w:rsid w:val="00F1680E"/>
    <w:rsid w:val="00F16AD9"/>
    <w:rsid w:val="00F170C1"/>
    <w:rsid w:val="00F1743C"/>
    <w:rsid w:val="00F17C11"/>
    <w:rsid w:val="00F17FB7"/>
    <w:rsid w:val="00F202AE"/>
    <w:rsid w:val="00F20499"/>
    <w:rsid w:val="00F20892"/>
    <w:rsid w:val="00F208E3"/>
    <w:rsid w:val="00F20E8A"/>
    <w:rsid w:val="00F20EA9"/>
    <w:rsid w:val="00F21B2B"/>
    <w:rsid w:val="00F21DB7"/>
    <w:rsid w:val="00F22142"/>
    <w:rsid w:val="00F22B20"/>
    <w:rsid w:val="00F22E3D"/>
    <w:rsid w:val="00F23532"/>
    <w:rsid w:val="00F238C2"/>
    <w:rsid w:val="00F238CA"/>
    <w:rsid w:val="00F23B2B"/>
    <w:rsid w:val="00F23D46"/>
    <w:rsid w:val="00F23DDC"/>
    <w:rsid w:val="00F240C7"/>
    <w:rsid w:val="00F2436B"/>
    <w:rsid w:val="00F243DA"/>
    <w:rsid w:val="00F2469C"/>
    <w:rsid w:val="00F24A43"/>
    <w:rsid w:val="00F24A8F"/>
    <w:rsid w:val="00F24AF1"/>
    <w:rsid w:val="00F24CB8"/>
    <w:rsid w:val="00F24DA2"/>
    <w:rsid w:val="00F25432"/>
    <w:rsid w:val="00F25BBE"/>
    <w:rsid w:val="00F26229"/>
    <w:rsid w:val="00F2684F"/>
    <w:rsid w:val="00F26A8A"/>
    <w:rsid w:val="00F274C3"/>
    <w:rsid w:val="00F27702"/>
    <w:rsid w:val="00F303EE"/>
    <w:rsid w:val="00F3065E"/>
    <w:rsid w:val="00F309EB"/>
    <w:rsid w:val="00F31739"/>
    <w:rsid w:val="00F320B7"/>
    <w:rsid w:val="00F327BF"/>
    <w:rsid w:val="00F32A20"/>
    <w:rsid w:val="00F32B87"/>
    <w:rsid w:val="00F33E27"/>
    <w:rsid w:val="00F344ED"/>
    <w:rsid w:val="00F346C3"/>
    <w:rsid w:val="00F34CA7"/>
    <w:rsid w:val="00F35212"/>
    <w:rsid w:val="00F35462"/>
    <w:rsid w:val="00F35744"/>
    <w:rsid w:val="00F3590F"/>
    <w:rsid w:val="00F35DC5"/>
    <w:rsid w:val="00F3647A"/>
    <w:rsid w:val="00F3650D"/>
    <w:rsid w:val="00F36769"/>
    <w:rsid w:val="00F36AE1"/>
    <w:rsid w:val="00F36C2B"/>
    <w:rsid w:val="00F375CD"/>
    <w:rsid w:val="00F377F2"/>
    <w:rsid w:val="00F378B0"/>
    <w:rsid w:val="00F37BC1"/>
    <w:rsid w:val="00F37C53"/>
    <w:rsid w:val="00F406A7"/>
    <w:rsid w:val="00F40D03"/>
    <w:rsid w:val="00F410BC"/>
    <w:rsid w:val="00F41275"/>
    <w:rsid w:val="00F412BE"/>
    <w:rsid w:val="00F42129"/>
    <w:rsid w:val="00F4239F"/>
    <w:rsid w:val="00F4265D"/>
    <w:rsid w:val="00F42C59"/>
    <w:rsid w:val="00F430BF"/>
    <w:rsid w:val="00F43A3F"/>
    <w:rsid w:val="00F4423F"/>
    <w:rsid w:val="00F44526"/>
    <w:rsid w:val="00F445CB"/>
    <w:rsid w:val="00F44E2C"/>
    <w:rsid w:val="00F450C9"/>
    <w:rsid w:val="00F454EC"/>
    <w:rsid w:val="00F4581C"/>
    <w:rsid w:val="00F4688C"/>
    <w:rsid w:val="00F468E4"/>
    <w:rsid w:val="00F46BF6"/>
    <w:rsid w:val="00F46BFE"/>
    <w:rsid w:val="00F47C3F"/>
    <w:rsid w:val="00F47CF0"/>
    <w:rsid w:val="00F47F89"/>
    <w:rsid w:val="00F50002"/>
    <w:rsid w:val="00F50789"/>
    <w:rsid w:val="00F508FD"/>
    <w:rsid w:val="00F50A56"/>
    <w:rsid w:val="00F50A8C"/>
    <w:rsid w:val="00F51444"/>
    <w:rsid w:val="00F51737"/>
    <w:rsid w:val="00F522C0"/>
    <w:rsid w:val="00F52AD6"/>
    <w:rsid w:val="00F52D38"/>
    <w:rsid w:val="00F52E33"/>
    <w:rsid w:val="00F53A07"/>
    <w:rsid w:val="00F53D5D"/>
    <w:rsid w:val="00F53FBA"/>
    <w:rsid w:val="00F542A7"/>
    <w:rsid w:val="00F543FF"/>
    <w:rsid w:val="00F556EE"/>
    <w:rsid w:val="00F55866"/>
    <w:rsid w:val="00F56077"/>
    <w:rsid w:val="00F560B3"/>
    <w:rsid w:val="00F5696D"/>
    <w:rsid w:val="00F56C47"/>
    <w:rsid w:val="00F56C72"/>
    <w:rsid w:val="00F571C6"/>
    <w:rsid w:val="00F5723D"/>
    <w:rsid w:val="00F573D5"/>
    <w:rsid w:val="00F6007F"/>
    <w:rsid w:val="00F60B31"/>
    <w:rsid w:val="00F60FEE"/>
    <w:rsid w:val="00F61BBD"/>
    <w:rsid w:val="00F61F89"/>
    <w:rsid w:val="00F628BB"/>
    <w:rsid w:val="00F629CB"/>
    <w:rsid w:val="00F62E47"/>
    <w:rsid w:val="00F63F22"/>
    <w:rsid w:val="00F642AD"/>
    <w:rsid w:val="00F64824"/>
    <w:rsid w:val="00F6490F"/>
    <w:rsid w:val="00F64BE7"/>
    <w:rsid w:val="00F65992"/>
    <w:rsid w:val="00F65AFB"/>
    <w:rsid w:val="00F666E5"/>
    <w:rsid w:val="00F6681B"/>
    <w:rsid w:val="00F66D06"/>
    <w:rsid w:val="00F66DB7"/>
    <w:rsid w:val="00F66F2A"/>
    <w:rsid w:val="00F672B0"/>
    <w:rsid w:val="00F67777"/>
    <w:rsid w:val="00F677B0"/>
    <w:rsid w:val="00F679CC"/>
    <w:rsid w:val="00F67D4C"/>
    <w:rsid w:val="00F67DC0"/>
    <w:rsid w:val="00F70245"/>
    <w:rsid w:val="00F703EF"/>
    <w:rsid w:val="00F70697"/>
    <w:rsid w:val="00F70C68"/>
    <w:rsid w:val="00F712F6"/>
    <w:rsid w:val="00F7135F"/>
    <w:rsid w:val="00F717C8"/>
    <w:rsid w:val="00F71A67"/>
    <w:rsid w:val="00F71EF7"/>
    <w:rsid w:val="00F724DC"/>
    <w:rsid w:val="00F727EA"/>
    <w:rsid w:val="00F72B1C"/>
    <w:rsid w:val="00F72E5D"/>
    <w:rsid w:val="00F7307A"/>
    <w:rsid w:val="00F73924"/>
    <w:rsid w:val="00F73E1A"/>
    <w:rsid w:val="00F74137"/>
    <w:rsid w:val="00F74F0F"/>
    <w:rsid w:val="00F75742"/>
    <w:rsid w:val="00F75D5A"/>
    <w:rsid w:val="00F76166"/>
    <w:rsid w:val="00F7660F"/>
    <w:rsid w:val="00F76CDF"/>
    <w:rsid w:val="00F76DB1"/>
    <w:rsid w:val="00F76F8A"/>
    <w:rsid w:val="00F77193"/>
    <w:rsid w:val="00F77819"/>
    <w:rsid w:val="00F77A5C"/>
    <w:rsid w:val="00F77AA4"/>
    <w:rsid w:val="00F77D7F"/>
    <w:rsid w:val="00F80136"/>
    <w:rsid w:val="00F8076E"/>
    <w:rsid w:val="00F80CBD"/>
    <w:rsid w:val="00F81BCB"/>
    <w:rsid w:val="00F82042"/>
    <w:rsid w:val="00F8223B"/>
    <w:rsid w:val="00F8258E"/>
    <w:rsid w:val="00F82CA8"/>
    <w:rsid w:val="00F8327F"/>
    <w:rsid w:val="00F83612"/>
    <w:rsid w:val="00F83C03"/>
    <w:rsid w:val="00F84A24"/>
    <w:rsid w:val="00F851CF"/>
    <w:rsid w:val="00F8593C"/>
    <w:rsid w:val="00F86710"/>
    <w:rsid w:val="00F86D18"/>
    <w:rsid w:val="00F86DA8"/>
    <w:rsid w:val="00F8749E"/>
    <w:rsid w:val="00F876F9"/>
    <w:rsid w:val="00F878EC"/>
    <w:rsid w:val="00F87D01"/>
    <w:rsid w:val="00F87E8E"/>
    <w:rsid w:val="00F907EB"/>
    <w:rsid w:val="00F90889"/>
    <w:rsid w:val="00F908B1"/>
    <w:rsid w:val="00F90AF1"/>
    <w:rsid w:val="00F90C20"/>
    <w:rsid w:val="00F912EC"/>
    <w:rsid w:val="00F91556"/>
    <w:rsid w:val="00F91593"/>
    <w:rsid w:val="00F91D9A"/>
    <w:rsid w:val="00F91EBC"/>
    <w:rsid w:val="00F91F57"/>
    <w:rsid w:val="00F92324"/>
    <w:rsid w:val="00F923A0"/>
    <w:rsid w:val="00F92601"/>
    <w:rsid w:val="00F929BA"/>
    <w:rsid w:val="00F92B0D"/>
    <w:rsid w:val="00F93964"/>
    <w:rsid w:val="00F9396E"/>
    <w:rsid w:val="00F93A95"/>
    <w:rsid w:val="00F940E6"/>
    <w:rsid w:val="00F94880"/>
    <w:rsid w:val="00F949EE"/>
    <w:rsid w:val="00F94B1D"/>
    <w:rsid w:val="00F94E43"/>
    <w:rsid w:val="00F95BB7"/>
    <w:rsid w:val="00F95BE9"/>
    <w:rsid w:val="00F95F5E"/>
    <w:rsid w:val="00F968FF"/>
    <w:rsid w:val="00F96BCD"/>
    <w:rsid w:val="00F96DE0"/>
    <w:rsid w:val="00F97C02"/>
    <w:rsid w:val="00F97D8C"/>
    <w:rsid w:val="00FA01AA"/>
    <w:rsid w:val="00FA19D5"/>
    <w:rsid w:val="00FA1E90"/>
    <w:rsid w:val="00FA23A4"/>
    <w:rsid w:val="00FA309E"/>
    <w:rsid w:val="00FA3117"/>
    <w:rsid w:val="00FA3392"/>
    <w:rsid w:val="00FA3755"/>
    <w:rsid w:val="00FA3AB7"/>
    <w:rsid w:val="00FA3BC4"/>
    <w:rsid w:val="00FA3D23"/>
    <w:rsid w:val="00FA3FA1"/>
    <w:rsid w:val="00FA4330"/>
    <w:rsid w:val="00FA4454"/>
    <w:rsid w:val="00FA47E3"/>
    <w:rsid w:val="00FA536D"/>
    <w:rsid w:val="00FA5B9D"/>
    <w:rsid w:val="00FA6151"/>
    <w:rsid w:val="00FA635B"/>
    <w:rsid w:val="00FA6588"/>
    <w:rsid w:val="00FA663D"/>
    <w:rsid w:val="00FA6A46"/>
    <w:rsid w:val="00FA6BFA"/>
    <w:rsid w:val="00FB07EA"/>
    <w:rsid w:val="00FB090A"/>
    <w:rsid w:val="00FB10E4"/>
    <w:rsid w:val="00FB16C7"/>
    <w:rsid w:val="00FB2428"/>
    <w:rsid w:val="00FB2ACF"/>
    <w:rsid w:val="00FB39AA"/>
    <w:rsid w:val="00FB4044"/>
    <w:rsid w:val="00FB40F5"/>
    <w:rsid w:val="00FB4293"/>
    <w:rsid w:val="00FB4329"/>
    <w:rsid w:val="00FB4DBC"/>
    <w:rsid w:val="00FB501C"/>
    <w:rsid w:val="00FB52D5"/>
    <w:rsid w:val="00FB5393"/>
    <w:rsid w:val="00FB550D"/>
    <w:rsid w:val="00FB5A37"/>
    <w:rsid w:val="00FB5C2B"/>
    <w:rsid w:val="00FB5DC3"/>
    <w:rsid w:val="00FB6221"/>
    <w:rsid w:val="00FB6940"/>
    <w:rsid w:val="00FB6A4D"/>
    <w:rsid w:val="00FB6AE7"/>
    <w:rsid w:val="00FB7A58"/>
    <w:rsid w:val="00FB7B55"/>
    <w:rsid w:val="00FB7CBE"/>
    <w:rsid w:val="00FB7D17"/>
    <w:rsid w:val="00FC0552"/>
    <w:rsid w:val="00FC1493"/>
    <w:rsid w:val="00FC18A4"/>
    <w:rsid w:val="00FC1C4A"/>
    <w:rsid w:val="00FC2134"/>
    <w:rsid w:val="00FC2345"/>
    <w:rsid w:val="00FC25C0"/>
    <w:rsid w:val="00FC2CBA"/>
    <w:rsid w:val="00FC2D43"/>
    <w:rsid w:val="00FC2F0F"/>
    <w:rsid w:val="00FC3B78"/>
    <w:rsid w:val="00FC48A3"/>
    <w:rsid w:val="00FC4DB7"/>
    <w:rsid w:val="00FC5115"/>
    <w:rsid w:val="00FC551C"/>
    <w:rsid w:val="00FC5D5E"/>
    <w:rsid w:val="00FC601D"/>
    <w:rsid w:val="00FC6055"/>
    <w:rsid w:val="00FC6281"/>
    <w:rsid w:val="00FC637F"/>
    <w:rsid w:val="00FC6D38"/>
    <w:rsid w:val="00FC70BC"/>
    <w:rsid w:val="00FC7347"/>
    <w:rsid w:val="00FC76C8"/>
    <w:rsid w:val="00FD00A4"/>
    <w:rsid w:val="00FD0776"/>
    <w:rsid w:val="00FD099A"/>
    <w:rsid w:val="00FD10A1"/>
    <w:rsid w:val="00FD1141"/>
    <w:rsid w:val="00FD127B"/>
    <w:rsid w:val="00FD186A"/>
    <w:rsid w:val="00FD1929"/>
    <w:rsid w:val="00FD1E5B"/>
    <w:rsid w:val="00FD1F2F"/>
    <w:rsid w:val="00FD1F72"/>
    <w:rsid w:val="00FD2570"/>
    <w:rsid w:val="00FD273D"/>
    <w:rsid w:val="00FD2B82"/>
    <w:rsid w:val="00FD2CDC"/>
    <w:rsid w:val="00FD2F4C"/>
    <w:rsid w:val="00FD30A0"/>
    <w:rsid w:val="00FD3520"/>
    <w:rsid w:val="00FD382A"/>
    <w:rsid w:val="00FD38C0"/>
    <w:rsid w:val="00FD3AA5"/>
    <w:rsid w:val="00FD4154"/>
    <w:rsid w:val="00FD416D"/>
    <w:rsid w:val="00FD471E"/>
    <w:rsid w:val="00FD4750"/>
    <w:rsid w:val="00FD47B4"/>
    <w:rsid w:val="00FD4F19"/>
    <w:rsid w:val="00FD508E"/>
    <w:rsid w:val="00FD5354"/>
    <w:rsid w:val="00FD5464"/>
    <w:rsid w:val="00FD5839"/>
    <w:rsid w:val="00FD684F"/>
    <w:rsid w:val="00FD6F87"/>
    <w:rsid w:val="00FD7030"/>
    <w:rsid w:val="00FD70C1"/>
    <w:rsid w:val="00FD7C60"/>
    <w:rsid w:val="00FE0B32"/>
    <w:rsid w:val="00FE102B"/>
    <w:rsid w:val="00FE17E8"/>
    <w:rsid w:val="00FE1A0A"/>
    <w:rsid w:val="00FE1D76"/>
    <w:rsid w:val="00FE1DCA"/>
    <w:rsid w:val="00FE1F79"/>
    <w:rsid w:val="00FE2707"/>
    <w:rsid w:val="00FE2B35"/>
    <w:rsid w:val="00FE2B93"/>
    <w:rsid w:val="00FE3125"/>
    <w:rsid w:val="00FE370D"/>
    <w:rsid w:val="00FE37D0"/>
    <w:rsid w:val="00FE37F7"/>
    <w:rsid w:val="00FE39BC"/>
    <w:rsid w:val="00FE3B19"/>
    <w:rsid w:val="00FE41BA"/>
    <w:rsid w:val="00FE43E5"/>
    <w:rsid w:val="00FE455C"/>
    <w:rsid w:val="00FE45C2"/>
    <w:rsid w:val="00FE47AA"/>
    <w:rsid w:val="00FE4BE7"/>
    <w:rsid w:val="00FE4C9C"/>
    <w:rsid w:val="00FE4CD6"/>
    <w:rsid w:val="00FE4F8E"/>
    <w:rsid w:val="00FE5792"/>
    <w:rsid w:val="00FE5AC2"/>
    <w:rsid w:val="00FE614D"/>
    <w:rsid w:val="00FE6882"/>
    <w:rsid w:val="00FE7374"/>
    <w:rsid w:val="00FE7896"/>
    <w:rsid w:val="00FE7B84"/>
    <w:rsid w:val="00FF04B2"/>
    <w:rsid w:val="00FF125C"/>
    <w:rsid w:val="00FF1616"/>
    <w:rsid w:val="00FF1940"/>
    <w:rsid w:val="00FF2B6A"/>
    <w:rsid w:val="00FF2E5A"/>
    <w:rsid w:val="00FF3959"/>
    <w:rsid w:val="00FF3A76"/>
    <w:rsid w:val="00FF48B2"/>
    <w:rsid w:val="00FF4F4D"/>
    <w:rsid w:val="00FF4FCE"/>
    <w:rsid w:val="00FF5559"/>
    <w:rsid w:val="00FF5583"/>
    <w:rsid w:val="00FF58CF"/>
    <w:rsid w:val="00FF60B3"/>
    <w:rsid w:val="00FF69B1"/>
    <w:rsid w:val="00FF6A77"/>
    <w:rsid w:val="00FF6ECD"/>
    <w:rsid w:val="00FF70D8"/>
    <w:rsid w:val="00FF736D"/>
    <w:rsid w:val="00FF755B"/>
    <w:rsid w:val="00FF7B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02E70"/>
    <w:pPr>
      <w:keepNext/>
      <w:numPr>
        <w:numId w:val="13"/>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
    <w:basedOn w:val="Normal"/>
    <w:next w:val="Normal"/>
    <w:link w:val="Heading2Char1"/>
    <w:qFormat/>
    <w:rsid w:val="00C944F7"/>
    <w:pPr>
      <w:keepNext/>
      <w:numPr>
        <w:ilvl w:val="1"/>
        <w:numId w:val="13"/>
      </w:numPr>
      <w:spacing w:line="480" w:lineRule="auto"/>
      <w:outlineLvl w:val="1"/>
    </w:p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502E70"/>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502E70"/>
    <w:pPr>
      <w:keepNext/>
      <w:numPr>
        <w:ilvl w:val="3"/>
        <w:numId w:val="13"/>
      </w:numPr>
      <w:jc w:val="right"/>
      <w:outlineLvl w:val="3"/>
    </w:pPr>
    <w:rPr>
      <w:rFonts w:ascii="Arial" w:hAnsi="Arial"/>
      <w:i/>
    </w:rPr>
  </w:style>
  <w:style w:type="paragraph" w:styleId="Heading5">
    <w:name w:val="heading 5"/>
    <w:aliases w:val="H5"/>
    <w:basedOn w:val="Normal"/>
    <w:next w:val="Normal"/>
    <w:qFormat/>
    <w:rsid w:val="00502E70"/>
    <w:pPr>
      <w:keepNext/>
      <w:spacing w:line="360" w:lineRule="auto"/>
      <w:outlineLvl w:val="4"/>
    </w:pPr>
    <w:rPr>
      <w:sz w:val="26"/>
      <w:u w:val="single"/>
    </w:rPr>
  </w:style>
  <w:style w:type="paragraph" w:styleId="Heading6">
    <w:name w:val="heading 6"/>
    <w:basedOn w:val="Normal"/>
    <w:next w:val="Normal"/>
    <w:qFormat/>
    <w:rsid w:val="00502E70"/>
    <w:pPr>
      <w:spacing w:before="240" w:after="60"/>
      <w:outlineLvl w:val="5"/>
    </w:pPr>
    <w:rPr>
      <w:i/>
      <w:sz w:val="22"/>
    </w:rPr>
  </w:style>
  <w:style w:type="paragraph" w:styleId="Heading7">
    <w:name w:val="heading 7"/>
    <w:basedOn w:val="Normal"/>
    <w:next w:val="Normal"/>
    <w:qFormat/>
    <w:rsid w:val="00502E70"/>
    <w:pPr>
      <w:spacing w:before="240" w:after="60"/>
      <w:outlineLvl w:val="6"/>
    </w:pPr>
    <w:rPr>
      <w:rFonts w:ascii="Arial" w:hAnsi="Arial"/>
    </w:rPr>
  </w:style>
  <w:style w:type="paragraph" w:styleId="Heading8">
    <w:name w:val="heading 8"/>
    <w:aliases w:val="Table Heading"/>
    <w:basedOn w:val="Normal"/>
    <w:next w:val="Normal"/>
    <w:qFormat/>
    <w:rsid w:val="00502E70"/>
    <w:pPr>
      <w:spacing w:before="240" w:after="60"/>
      <w:outlineLvl w:val="7"/>
    </w:pPr>
    <w:rPr>
      <w:rFonts w:ascii="Arial" w:hAnsi="Arial"/>
      <w:i/>
    </w:rPr>
  </w:style>
  <w:style w:type="paragraph" w:styleId="Heading9">
    <w:name w:val="heading 9"/>
    <w:aliases w:val="Figure Heading,FH"/>
    <w:basedOn w:val="Normal"/>
    <w:next w:val="Normal"/>
    <w:qFormat/>
    <w:rsid w:val="00502E70"/>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502E70"/>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rsid w:val="00502E70"/>
    <w:pPr>
      <w:spacing w:after="120"/>
    </w:pPr>
    <w:rPr>
      <w:rFonts w:eastAsia="MS Gothic"/>
      <w:sz w:val="24"/>
    </w:rPr>
  </w:style>
  <w:style w:type="paragraph" w:styleId="BodyTextIndent">
    <w:name w:val="Body Text Indent"/>
    <w:basedOn w:val="Normal"/>
    <w:rsid w:val="00502E70"/>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502E70"/>
    <w:pPr>
      <w:widowControl w:val="0"/>
    </w:pPr>
    <w:rPr>
      <w:rFonts w:ascii="Arial" w:eastAsia="MS Mincho" w:hAnsi="Arial"/>
      <w:b/>
      <w:noProof/>
      <w:sz w:val="18"/>
    </w:rPr>
  </w:style>
  <w:style w:type="paragraph" w:styleId="DocumentMap">
    <w:name w:val="Document Map"/>
    <w:basedOn w:val="Normal"/>
    <w:semiHidden/>
    <w:rsid w:val="00502E70"/>
    <w:pPr>
      <w:shd w:val="clear" w:color="auto" w:fill="000080"/>
    </w:pPr>
    <w:rPr>
      <w:rFonts w:ascii="Tahoma" w:hAnsi="Tahoma"/>
    </w:rPr>
  </w:style>
  <w:style w:type="paragraph" w:styleId="PlainText">
    <w:name w:val="Plain Text"/>
    <w:basedOn w:val="Normal"/>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Normal"/>
    <w:link w:val="THChar"/>
    <w:rsid w:val="00502E70"/>
    <w:pPr>
      <w:keepNext/>
      <w:keepLines/>
      <w:spacing w:before="60" w:after="180"/>
      <w:jc w:val="center"/>
    </w:pPr>
    <w:rPr>
      <w:rFonts w:ascii="Arial" w:hAnsi="Arial"/>
      <w:b/>
    </w:rPr>
  </w:style>
  <w:style w:type="paragraph" w:customStyle="1" w:styleId="B1">
    <w:name w:val="B1"/>
    <w:basedOn w:val="List"/>
    <w:link w:val="B10"/>
    <w:rsid w:val="00502E70"/>
    <w:rPr>
      <w:rFonts w:eastAsia="MS Gothic"/>
      <w:sz w:val="24"/>
    </w:rPr>
  </w:style>
  <w:style w:type="paragraph" w:styleId="List">
    <w:name w:val="List"/>
    <w:basedOn w:val="Normal"/>
    <w:rsid w:val="00502E70"/>
    <w:pPr>
      <w:spacing w:after="180"/>
      <w:ind w:left="568" w:hanging="284"/>
    </w:pPr>
  </w:style>
  <w:style w:type="paragraph" w:customStyle="1" w:styleId="EQ">
    <w:name w:val="EQ"/>
    <w:basedOn w:val="Normal"/>
    <w:next w:val="Normal"/>
    <w:rsid w:val="00502E70"/>
    <w:pPr>
      <w:keepLines/>
      <w:tabs>
        <w:tab w:val="center" w:pos="4536"/>
        <w:tab w:val="right" w:pos="9072"/>
      </w:tabs>
      <w:spacing w:after="180"/>
    </w:pPr>
    <w:rPr>
      <w:noProof/>
    </w:rPr>
  </w:style>
  <w:style w:type="paragraph" w:customStyle="1" w:styleId="lptext">
    <w:name w:val="lˆptext"/>
    <w:basedOn w:val="Normal"/>
    <w:rsid w:val="00502E70"/>
    <w:pPr>
      <w:spacing w:before="100"/>
      <w:ind w:left="860"/>
    </w:pPr>
    <w:rPr>
      <w:rFonts w:ascii="Times" w:hAnsi="Times"/>
    </w:rPr>
  </w:style>
  <w:style w:type="character" w:styleId="FootnoteReference">
    <w:name w:val="footnote reference"/>
    <w:semiHidden/>
    <w:rsid w:val="00502E70"/>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02E70"/>
    <w:pPr>
      <w:keepLines/>
      <w:ind w:left="454" w:hanging="454"/>
    </w:pPr>
    <w:rPr>
      <w:sz w:val="16"/>
    </w:rPr>
  </w:style>
  <w:style w:type="paragraph" w:styleId="Caption">
    <w:name w:val="caption"/>
    <w:aliases w:val="cap,cap Char"/>
    <w:basedOn w:val="Normal"/>
    <w:next w:val="Normal"/>
    <w:link w:val="CaptionChar"/>
    <w:qFormat/>
    <w:rsid w:val="00502E70"/>
    <w:pPr>
      <w:spacing w:before="120" w:after="120"/>
    </w:pPr>
    <w:rPr>
      <w:b/>
    </w:rPr>
  </w:style>
  <w:style w:type="paragraph" w:customStyle="1" w:styleId="a">
    <w:name w:val="佐藤２"/>
    <w:basedOn w:val="Normal"/>
    <w:rsid w:val="00502E70"/>
    <w:pPr>
      <w:numPr>
        <w:numId w:val="4"/>
      </w:numPr>
      <w:spacing w:after="180"/>
    </w:pPr>
  </w:style>
  <w:style w:type="paragraph" w:styleId="BodyTextIndent2">
    <w:name w:val="Body Text Indent 2"/>
    <w:basedOn w:val="Normal"/>
    <w:rsid w:val="00502E70"/>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502E70"/>
    <w:pPr>
      <w:tabs>
        <w:tab w:val="clear" w:pos="360"/>
      </w:tabs>
      <w:spacing w:after="60"/>
      <w:ind w:left="1080" w:hanging="357"/>
    </w:pPr>
    <w:rPr>
      <w:rFonts w:ascii="Arial" w:hAnsi="Arial"/>
    </w:rPr>
  </w:style>
  <w:style w:type="paragraph" w:styleId="ListBullet">
    <w:name w:val="List Bullet"/>
    <w:basedOn w:val="Normal"/>
    <w:autoRedefine/>
    <w:rsid w:val="00502E70"/>
    <w:pPr>
      <w:numPr>
        <w:numId w:val="1"/>
      </w:numPr>
    </w:pPr>
  </w:style>
  <w:style w:type="paragraph" w:customStyle="1" w:styleId="ListBulletLast">
    <w:name w:val="List Bullet Last"/>
    <w:aliases w:val="lbl"/>
    <w:basedOn w:val="ListBullet"/>
    <w:next w:val="BodyText"/>
    <w:rsid w:val="00502E70"/>
    <w:pPr>
      <w:tabs>
        <w:tab w:val="clear" w:pos="360"/>
      </w:tabs>
      <w:spacing w:after="240"/>
      <w:ind w:left="714" w:hanging="357"/>
    </w:pPr>
    <w:rPr>
      <w:rFonts w:ascii="Arial" w:hAnsi="Arial"/>
    </w:rPr>
  </w:style>
  <w:style w:type="paragraph" w:styleId="Footer">
    <w:name w:val="footer"/>
    <w:basedOn w:val="Normal"/>
    <w:link w:val="FooterChar"/>
    <w:uiPriority w:val="99"/>
    <w:rsid w:val="00502E70"/>
    <w:pPr>
      <w:tabs>
        <w:tab w:val="center" w:pos="4536"/>
        <w:tab w:val="right" w:pos="9072"/>
      </w:tabs>
      <w:spacing w:before="120"/>
    </w:pPr>
    <w:rPr>
      <w:rFonts w:eastAsia="MS Gothic"/>
      <w:sz w:val="24"/>
      <w:lang w:val="de-DE"/>
    </w:rPr>
  </w:style>
  <w:style w:type="paragraph" w:styleId="List2">
    <w:name w:val="List 2"/>
    <w:basedOn w:val="List"/>
    <w:rsid w:val="00502E70"/>
    <w:pPr>
      <w:ind w:left="851"/>
    </w:pPr>
  </w:style>
  <w:style w:type="paragraph" w:customStyle="1" w:styleId="TitleText">
    <w:name w:val="Title Text"/>
    <w:basedOn w:val="Normal"/>
    <w:next w:val="Normal"/>
    <w:rsid w:val="00502E70"/>
    <w:pPr>
      <w:spacing w:after="220"/>
    </w:pPr>
    <w:rPr>
      <w:rFonts w:ascii="Arial" w:hAnsi="Arial"/>
      <w:b/>
      <w:sz w:val="22"/>
    </w:rPr>
  </w:style>
  <w:style w:type="paragraph" w:styleId="Title">
    <w:name w:val="Title"/>
    <w:basedOn w:val="Normal"/>
    <w:qFormat/>
    <w:rsid w:val="00502E70"/>
    <w:pPr>
      <w:jc w:val="center"/>
    </w:pPr>
    <w:rPr>
      <w:rFonts w:ascii="Arial" w:hAnsi="Arial"/>
      <w:b/>
    </w:rPr>
  </w:style>
  <w:style w:type="paragraph" w:styleId="TableofFigures">
    <w:name w:val="table of figures"/>
    <w:basedOn w:val="TOC1"/>
    <w:next w:val="Normal"/>
    <w:semiHidden/>
    <w:rsid w:val="00502E70"/>
    <w:pPr>
      <w:tabs>
        <w:tab w:val="right" w:leader="dot" w:pos="9360"/>
      </w:tabs>
      <w:spacing w:before="120" w:after="120"/>
    </w:pPr>
    <w:rPr>
      <w:caps/>
    </w:rPr>
  </w:style>
  <w:style w:type="paragraph" w:styleId="TOC1">
    <w:name w:val="toc 1"/>
    <w:basedOn w:val="Normal"/>
    <w:next w:val="Normal"/>
    <w:autoRedefine/>
    <w:semiHidden/>
    <w:rsid w:val="00502E70"/>
  </w:style>
  <w:style w:type="character" w:styleId="PageNumber">
    <w:name w:val="page number"/>
    <w:rsid w:val="00502E70"/>
    <w:rPr>
      <w:rFonts w:eastAsia="Times New Roman"/>
      <w:noProof w:val="0"/>
      <w:kern w:val="2"/>
      <w:sz w:val="21"/>
      <w:lang w:val="en-GB"/>
    </w:rPr>
  </w:style>
  <w:style w:type="paragraph" w:styleId="BodyText3">
    <w:name w:val="Body Text 3"/>
    <w:basedOn w:val="Normal"/>
    <w:rsid w:val="00502E70"/>
    <w:pPr>
      <w:jc w:val="both"/>
    </w:pPr>
  </w:style>
  <w:style w:type="paragraph" w:customStyle="1" w:styleId="TableText">
    <w:name w:val="Table_Text"/>
    <w:basedOn w:val="Normal"/>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BodyText"/>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List3"/>
    <w:rsid w:val="00502E70"/>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502E70"/>
    <w:pPr>
      <w:ind w:leftChars="400" w:left="100" w:hangingChars="200" w:hanging="200"/>
    </w:pPr>
  </w:style>
  <w:style w:type="paragraph" w:customStyle="1" w:styleId="RecCCITT">
    <w:name w:val="Rec_CCITT_#"/>
    <w:basedOn w:val="Normal"/>
    <w:rsid w:val="00502E70"/>
    <w:pPr>
      <w:keepNext/>
      <w:keepLines/>
      <w:spacing w:after="180"/>
    </w:pPr>
    <w:rPr>
      <w:b/>
    </w:rPr>
  </w:style>
  <w:style w:type="character" w:styleId="Hyperlink">
    <w:name w:val="Hyperlink"/>
    <w:rsid w:val="00502E70"/>
    <w:rPr>
      <w:rFonts w:eastAsia="Times New Roman"/>
      <w:noProof w:val="0"/>
      <w:color w:val="0000FF"/>
      <w:kern w:val="2"/>
      <w:sz w:val="21"/>
      <w:u w:val="single"/>
      <w:lang w:val="en-GB"/>
    </w:rPr>
  </w:style>
  <w:style w:type="character" w:styleId="FollowedHyperlink">
    <w:name w:val="FollowedHyperlink"/>
    <w:rsid w:val="00502E70"/>
    <w:rPr>
      <w:rFonts w:eastAsia="Times New Roman"/>
      <w:noProof w:val="0"/>
      <w:color w:val="800080"/>
      <w:kern w:val="2"/>
      <w:sz w:val="21"/>
      <w:u w:val="single"/>
      <w:lang w:val="en-GB"/>
    </w:rPr>
  </w:style>
  <w:style w:type="character" w:styleId="CommentReference">
    <w:name w:val="annotation reference"/>
    <w:uiPriority w:val="99"/>
    <w:semiHidden/>
    <w:rsid w:val="00502E70"/>
    <w:rPr>
      <w:rFonts w:eastAsia="Times New Roman"/>
      <w:noProof w:val="0"/>
      <w:kern w:val="2"/>
      <w:sz w:val="16"/>
      <w:lang w:val="en-GB"/>
    </w:rPr>
  </w:style>
  <w:style w:type="paragraph" w:styleId="BalloonText">
    <w:name w:val="Balloon Text"/>
    <w:basedOn w:val="Normal"/>
    <w:link w:val="BalloonTextChar"/>
    <w:uiPriority w:val="99"/>
    <w:rsid w:val="00502E70"/>
    <w:rPr>
      <w:rFonts w:ascii="Arial" w:hAnsi="Arial"/>
      <w:sz w:val="18"/>
    </w:rPr>
  </w:style>
  <w:style w:type="paragraph" w:customStyle="1" w:styleId="Reference">
    <w:name w:val="Reference"/>
    <w:basedOn w:val="Normal"/>
    <w:rsid w:val="00502E70"/>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ListParagraph">
    <w:name w:val="List Paragraph"/>
    <w:basedOn w:val="Normal"/>
    <w:uiPriority w:val="99"/>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ommentTextChar">
    <w:name w:val="Comment Text Char"/>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060EAA"/>
    <w:rPr>
      <w:rFonts w:ascii="Arial" w:hAnsi="Arial"/>
      <w:b/>
      <w:noProof/>
      <w:sz w:val="18"/>
      <w:lang w:val="en-GB" w:eastAsia="ja-JP"/>
    </w:rPr>
  </w:style>
  <w:style w:type="character" w:customStyle="1" w:styleId="BodyTextChar">
    <w:name w:val="Body Text Char"/>
    <w:aliases w:val="bt Char"/>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TopofFormChar">
    <w:name w:val="z-Top of Form Char"/>
    <w:link w:val="z-TopofForm"/>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DefaultParagraphFont"/>
    <w:rsid w:val="009E4687"/>
  </w:style>
  <w:style w:type="character" w:customStyle="1" w:styleId="gt-cd-pos1">
    <w:name w:val="gt-cd-pos1"/>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
    <w:uiPriority w:val="99"/>
    <w:rsid w:val="009E4687"/>
    <w:rPr>
      <w:rFonts w:ascii="Arial" w:eastAsia="SimSun" w:hAnsi="Arial" w:cs="Arial"/>
      <w:vanish/>
      <w:sz w:val="16"/>
      <w:szCs w:val="16"/>
    </w:rPr>
  </w:style>
  <w:style w:type="character" w:customStyle="1" w:styleId="CaptionChar">
    <w:name w:val="Caption Char"/>
    <w:aliases w:val="cap Char1,cap Char Char"/>
    <w:link w:val="Caption"/>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NormalIndent">
    <w:name w:val="Normal Indent"/>
    <w:aliases w:val="d"/>
    <w:basedOn w:val="Normal"/>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BalloonTextChar">
    <w:name w:val="Balloon Text Char"/>
    <w:basedOn w:val="DefaultParagraphFont"/>
    <w:link w:val="BalloonText"/>
    <w:uiPriority w:val="99"/>
    <w:rsid w:val="00BC29B5"/>
    <w:rPr>
      <w:rFonts w:ascii="Arial" w:eastAsia="SimSun" w:hAnsi="Arial"/>
      <w:sz w:val="18"/>
      <w:lang w:val="en-GB"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BC29B5"/>
    <w:rPr>
      <w:rFonts w:ascii="Times New Roman" w:eastAsia="SimSun" w:hAnsi="Times New Roman"/>
      <w:sz w:val="21"/>
      <w:lang w:val="en-GB" w:eastAsia="ja-JP"/>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BC29B5"/>
    <w:rPr>
      <w:rFonts w:ascii="Arial" w:eastAsia="SimSun" w:hAnsi="Arial"/>
      <w:kern w:val="28"/>
      <w:sz w:val="28"/>
      <w:lang w:val="en-GB" w:eastAsia="ja-JP"/>
    </w:rPr>
  </w:style>
  <w:style w:type="paragraph" w:customStyle="1" w:styleId="tabletitle">
    <w:name w:val="table title"/>
    <w:basedOn w:val="Normal"/>
    <w:next w:val="Normal"/>
    <w:rsid w:val="00BC29B5"/>
    <w:pPr>
      <w:keepNext/>
      <w:keepLines/>
      <w:spacing w:before="240" w:after="120" w:afterAutospacing="0"/>
      <w:jc w:val="both"/>
    </w:pPr>
    <w:rPr>
      <w:rFonts w:ascii="Times" w:hAnsi="Times"/>
      <w:sz w:val="18"/>
      <w:lang w:val="de-DE" w:eastAsia="de-DE"/>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BC29B5"/>
    <w:rPr>
      <w:rFonts w:ascii="Arial" w:eastAsia="SimSun" w:hAnsi="Arial"/>
      <w:sz w:val="21"/>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DefaultParagraphFont"/>
    <w:rsid w:val="00BC29B5"/>
  </w:style>
  <w:style w:type="paragraph" w:customStyle="1" w:styleId="references">
    <w:name w:val="references"/>
    <w:rsid w:val="00166BBD"/>
    <w:pPr>
      <w:numPr>
        <w:numId w:val="10"/>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Normal"/>
    <w:rsid w:val="00166BBD"/>
    <w:pPr>
      <w:numPr>
        <w:numId w:val="11"/>
      </w:numPr>
      <w:spacing w:after="0" w:afterAutospacing="0"/>
      <w:jc w:val="both"/>
    </w:pPr>
    <w:rPr>
      <w:rFonts w:eastAsia="MS Mincho"/>
      <w:sz w:val="20"/>
      <w:lang w:eastAsia="en-US"/>
    </w:rPr>
  </w:style>
  <w:style w:type="paragraph" w:customStyle="1" w:styleId="capcapChar10">
    <w:name w:val="样式 题注capcap Char + 10 磅 非加粗 居中"/>
    <w:basedOn w:val="Caption"/>
    <w:next w:val="TableofFigures"/>
    <w:rsid w:val="00AC6474"/>
    <w:pPr>
      <w:jc w:val="center"/>
    </w:pPr>
    <w:rPr>
      <w:rFonts w:cs="SimSun"/>
      <w:b w:val="0"/>
      <w:sz w:val="20"/>
    </w:rPr>
  </w:style>
  <w:style w:type="paragraph" w:customStyle="1" w:styleId="capcapChar101">
    <w:name w:val="样式 题注capcap Char + 10 磅 非加粗 居中1"/>
    <w:basedOn w:val="Caption"/>
    <w:next w:val="Normal"/>
    <w:rsid w:val="00AC6474"/>
    <w:pPr>
      <w:jc w:val="center"/>
    </w:pPr>
    <w:rPr>
      <w:rFonts w:cs="SimSun"/>
      <w:b w:val="0"/>
      <w:sz w:val="20"/>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EEA96-9584-4D50-BBF4-023CEDECA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2589</Words>
  <Characters>14761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2010-08-10T00:27:00Z</cp:lastPrinted>
  <dcterms:created xsi:type="dcterms:W3CDTF">2017-05-05T21:46:00Z</dcterms:created>
  <dcterms:modified xsi:type="dcterms:W3CDTF">2017-05-05T21:46:00Z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